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7201" w14:textId="6F9D8D33" w:rsidR="00FD739B" w:rsidRPr="00336CE8" w:rsidRDefault="00B13A87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Energy Audit</w:t>
      </w:r>
      <w:r w:rsidR="000C5E3D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Team Organizer</w:t>
      </w:r>
    </w:p>
    <w:p w14:paraId="2076DAD4" w14:textId="77777777" w:rsidR="006805ED" w:rsidRPr="00CF4A97" w:rsidRDefault="006805ED" w:rsidP="006805ED">
      <w:pPr>
        <w:rPr>
          <w:rFonts w:ascii="Gilroy Light" w:eastAsia="Times New Roman" w:hAnsi="Gilroy Light" w:cs="Times New Roman"/>
          <w:color w:val="000000"/>
        </w:rPr>
      </w:pPr>
    </w:p>
    <w:p w14:paraId="23E081A8" w14:textId="6FA33010" w:rsidR="00CF4A97" w:rsidRPr="00CF4A97" w:rsidRDefault="00CF4A97" w:rsidP="00CF4A97">
      <w:pPr>
        <w:jc w:val="center"/>
        <w:rPr>
          <w:rFonts w:ascii="Gilroy Light" w:hAnsi="Gilroy Light"/>
        </w:rPr>
      </w:pPr>
      <w:r w:rsidRPr="00CF4A97">
        <w:rPr>
          <w:rFonts w:ascii="Gilroy ExtraBold" w:hAnsi="Gilroy ExtraBold"/>
          <w:b/>
          <w:bCs/>
          <w:color w:val="4D9836"/>
        </w:rPr>
        <w:t xml:space="preserve">Our </w:t>
      </w:r>
      <w:r w:rsidR="00B13A87">
        <w:rPr>
          <w:rFonts w:ascii="Gilroy ExtraBold" w:hAnsi="Gilroy ExtraBold"/>
          <w:b/>
          <w:bCs/>
          <w:color w:val="4D9836"/>
        </w:rPr>
        <w:t>Energy Audit Team</w:t>
      </w:r>
      <w:r w:rsidRPr="00CF4A97">
        <w:rPr>
          <w:rFonts w:ascii="Gilroy ExtraBold" w:hAnsi="Gilroy ExtraBold"/>
          <w:b/>
          <w:bCs/>
          <w:color w:val="4D9836"/>
        </w:rPr>
        <w:t xml:space="preserve"> Is</w:t>
      </w:r>
      <w:r w:rsidRPr="00CF4A97">
        <w:rPr>
          <w:rFonts w:ascii="Gilroy Light" w:hAnsi="Gilroy Light"/>
          <w:color w:val="4D9836"/>
        </w:rPr>
        <w:t xml:space="preserve"> </w:t>
      </w:r>
      <w:r w:rsidRPr="00CF4A97">
        <w:rPr>
          <w:rFonts w:ascii="Gilroy Light" w:hAnsi="Gilroy Light"/>
        </w:rPr>
        <w:t>(list core team members who will be managing this project)</w:t>
      </w:r>
      <w:r w:rsidRPr="00CF4A97">
        <w:rPr>
          <w:rFonts w:ascii="Gilroy ExtraBold" w:hAnsi="Gilroy ExtraBold"/>
          <w:b/>
          <w:bCs/>
          <w:color w:val="4D9836"/>
        </w:rPr>
        <w:t>:</w:t>
      </w:r>
    </w:p>
    <w:p w14:paraId="0F6CE081" w14:textId="09DDFA85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03"/>
      </w:tblGrid>
      <w:tr w:rsidR="00CF4A97" w14:paraId="58FEEB3E" w14:textId="77777777" w:rsidTr="004B7A09">
        <w:trPr>
          <w:trHeight w:val="288"/>
        </w:trPr>
        <w:tc>
          <w:tcPr>
            <w:tcW w:w="2697" w:type="dxa"/>
            <w:shd w:val="clear" w:color="auto" w:fill="E7E6E6" w:themeFill="background2"/>
          </w:tcPr>
          <w:p w14:paraId="06BFDCD6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697" w:type="dxa"/>
            <w:shd w:val="clear" w:color="auto" w:fill="E7E6E6" w:themeFill="background2"/>
          </w:tcPr>
          <w:p w14:paraId="0987BAAA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  <w:tc>
          <w:tcPr>
            <w:tcW w:w="2698" w:type="dxa"/>
            <w:shd w:val="clear" w:color="auto" w:fill="E7E6E6" w:themeFill="background2"/>
          </w:tcPr>
          <w:p w14:paraId="3710B2B9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Name</w:t>
            </w:r>
          </w:p>
        </w:tc>
        <w:tc>
          <w:tcPr>
            <w:tcW w:w="2703" w:type="dxa"/>
            <w:shd w:val="clear" w:color="auto" w:fill="E7E6E6" w:themeFill="background2"/>
          </w:tcPr>
          <w:p w14:paraId="16A52812" w14:textId="77777777" w:rsidR="00CF4A97" w:rsidRPr="00655ABE" w:rsidRDefault="00CF4A97" w:rsidP="004B7A09">
            <w:pPr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</w:pPr>
            <w:r w:rsidRPr="00655ABE">
              <w:rPr>
                <w:rFonts w:ascii="Gilroy ExtraBold" w:hAnsi="Gilroy ExtraBold"/>
                <w:b/>
                <w:bCs/>
                <w:color w:val="4D9836"/>
                <w:sz w:val="22"/>
                <w:szCs w:val="22"/>
              </w:rPr>
              <w:t>Email</w:t>
            </w:r>
          </w:p>
        </w:tc>
      </w:tr>
      <w:tr w:rsidR="00CF4A97" w14:paraId="4C19932B" w14:textId="77777777" w:rsidTr="004B7A09">
        <w:trPr>
          <w:trHeight w:val="432"/>
        </w:trPr>
        <w:tc>
          <w:tcPr>
            <w:tcW w:w="2697" w:type="dxa"/>
          </w:tcPr>
          <w:p w14:paraId="469385E9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485141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205F6A2E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6. </w:t>
            </w:r>
          </w:p>
        </w:tc>
        <w:tc>
          <w:tcPr>
            <w:tcW w:w="2703" w:type="dxa"/>
          </w:tcPr>
          <w:p w14:paraId="07791B50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5D14D940" w14:textId="77777777" w:rsidTr="004B7A09">
        <w:trPr>
          <w:trHeight w:val="432"/>
        </w:trPr>
        <w:tc>
          <w:tcPr>
            <w:tcW w:w="2697" w:type="dxa"/>
          </w:tcPr>
          <w:p w14:paraId="0C2FC0E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1F08F1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5289E6C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7. </w:t>
            </w:r>
          </w:p>
        </w:tc>
        <w:tc>
          <w:tcPr>
            <w:tcW w:w="2703" w:type="dxa"/>
          </w:tcPr>
          <w:p w14:paraId="72525F09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45A5B00C" w14:textId="77777777" w:rsidTr="004B7A09">
        <w:trPr>
          <w:trHeight w:val="432"/>
        </w:trPr>
        <w:tc>
          <w:tcPr>
            <w:tcW w:w="2697" w:type="dxa"/>
          </w:tcPr>
          <w:p w14:paraId="03DF4532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276E3395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9BD993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8. </w:t>
            </w:r>
          </w:p>
        </w:tc>
        <w:tc>
          <w:tcPr>
            <w:tcW w:w="2703" w:type="dxa"/>
          </w:tcPr>
          <w:p w14:paraId="09ACCF9F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2AD8875F" w14:textId="77777777" w:rsidTr="004B7A09">
        <w:trPr>
          <w:trHeight w:val="432"/>
        </w:trPr>
        <w:tc>
          <w:tcPr>
            <w:tcW w:w="2697" w:type="dxa"/>
          </w:tcPr>
          <w:p w14:paraId="005F996D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 w:hanging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6E8D8EA3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47A5EB37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9. </w:t>
            </w:r>
          </w:p>
        </w:tc>
        <w:tc>
          <w:tcPr>
            <w:tcW w:w="2703" w:type="dxa"/>
          </w:tcPr>
          <w:p w14:paraId="433D89B4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  <w:tr w:rsidR="00CF4A97" w14:paraId="68E569AD" w14:textId="77777777" w:rsidTr="004B7A09">
        <w:trPr>
          <w:trHeight w:val="432"/>
        </w:trPr>
        <w:tc>
          <w:tcPr>
            <w:tcW w:w="2697" w:type="dxa"/>
          </w:tcPr>
          <w:p w14:paraId="4FCE1E34" w14:textId="77777777" w:rsidR="00CF4A97" w:rsidRPr="00655ABE" w:rsidRDefault="00CF4A97" w:rsidP="00CF4A97">
            <w:pPr>
              <w:pStyle w:val="ListParagraph"/>
              <w:numPr>
                <w:ilvl w:val="0"/>
                <w:numId w:val="16"/>
              </w:numPr>
              <w:ind w:left="343"/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16990CD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9E4CF21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  <w:r>
              <w:rPr>
                <w:rFonts w:ascii="Gilroy Light" w:hAnsi="Gilroy Light"/>
                <w:sz w:val="22"/>
                <w:szCs w:val="22"/>
              </w:rPr>
              <w:t xml:space="preserve">10. </w:t>
            </w:r>
          </w:p>
        </w:tc>
        <w:tc>
          <w:tcPr>
            <w:tcW w:w="2703" w:type="dxa"/>
          </w:tcPr>
          <w:p w14:paraId="19EB09D8" w14:textId="77777777" w:rsidR="00CF4A97" w:rsidRDefault="00CF4A97" w:rsidP="004B7A09">
            <w:pPr>
              <w:rPr>
                <w:rFonts w:ascii="Gilroy Light" w:hAnsi="Gilroy Light"/>
                <w:sz w:val="22"/>
                <w:szCs w:val="22"/>
              </w:rPr>
            </w:pPr>
          </w:p>
        </w:tc>
      </w:tr>
    </w:tbl>
    <w:p w14:paraId="174AACDF" w14:textId="77777777" w:rsidR="003C09C5" w:rsidRDefault="003C09C5" w:rsidP="00CF4A97">
      <w:pPr>
        <w:rPr>
          <w:rFonts w:ascii="Gilroy Light" w:hAnsi="Gilroy Light"/>
        </w:rPr>
      </w:pPr>
    </w:p>
    <w:p w14:paraId="2B6BF6D1" w14:textId="4EB52B4B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 xml:space="preserve">Our </w:t>
      </w:r>
      <w:r w:rsidR="00B13A87">
        <w:rPr>
          <w:rFonts w:ascii="Gilroy Light" w:hAnsi="Gilroy Light"/>
        </w:rPr>
        <w:t>Energy Audit</w:t>
      </w:r>
      <w:r w:rsidRPr="00CF4A97">
        <w:rPr>
          <w:rFonts w:ascii="Gilroy Light" w:hAnsi="Gilroy Light"/>
        </w:rPr>
        <w:t xml:space="preserve"> Campaign will begin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 and end on </w:t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  <w:u w:val="single"/>
        </w:rPr>
        <w:tab/>
      </w:r>
      <w:r w:rsidRPr="00CF4A97">
        <w:rPr>
          <w:rFonts w:ascii="Gilroy Light" w:hAnsi="Gilroy Light"/>
        </w:rPr>
        <w:t xml:space="preserve">. </w:t>
      </w:r>
    </w:p>
    <w:p w14:paraId="67E86952" w14:textId="682AF050" w:rsidR="00CF4A97" w:rsidRPr="00CF4A97" w:rsidRDefault="00CF4A97" w:rsidP="00CF4A97">
      <w:pPr>
        <w:rPr>
          <w:rFonts w:ascii="Gilroy Light" w:hAnsi="Gilroy Light"/>
        </w:rPr>
      </w:pP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  <w:t xml:space="preserve">              (Date)</w:t>
      </w:r>
      <w:r w:rsidRPr="00CF4A97">
        <w:rPr>
          <w:rFonts w:ascii="Gilroy Light" w:hAnsi="Gilroy Light"/>
        </w:rPr>
        <w:tab/>
      </w:r>
      <w:r w:rsidRPr="00CF4A97">
        <w:rPr>
          <w:rFonts w:ascii="Gilroy Light" w:hAnsi="Gilroy Light"/>
        </w:rPr>
        <w:tab/>
      </w:r>
      <w:r>
        <w:rPr>
          <w:rFonts w:ascii="Gilroy Light" w:hAnsi="Gilroy Light"/>
        </w:rPr>
        <w:t xml:space="preserve">              </w:t>
      </w:r>
      <w:proofErr w:type="gramStart"/>
      <w:r>
        <w:rPr>
          <w:rFonts w:ascii="Gilroy Light" w:hAnsi="Gilroy Light"/>
        </w:rPr>
        <w:t xml:space="preserve">  </w:t>
      </w:r>
      <w:r w:rsidRPr="00CF4A97">
        <w:rPr>
          <w:rFonts w:ascii="Gilroy Light" w:hAnsi="Gilroy Light"/>
        </w:rPr>
        <w:t xml:space="preserve"> (</w:t>
      </w:r>
      <w:proofErr w:type="gramEnd"/>
      <w:r w:rsidRPr="00CF4A97">
        <w:rPr>
          <w:rFonts w:ascii="Gilroy Light" w:hAnsi="Gilroy Light"/>
        </w:rPr>
        <w:t>Date)</w:t>
      </w:r>
    </w:p>
    <w:p w14:paraId="358E952B" w14:textId="77777777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</w:p>
    <w:p w14:paraId="7D696710" w14:textId="0485335B" w:rsidR="00B13A87" w:rsidRDefault="00B13A87" w:rsidP="00B13A87">
      <w:pPr>
        <w:jc w:val="center"/>
        <w:rPr>
          <w:rFonts w:ascii="Gilroy ExtraBold" w:hAnsi="Gilroy ExtraBold"/>
          <w:b/>
          <w:bCs/>
          <w:color w:val="4D9836"/>
        </w:rPr>
      </w:pPr>
      <w:r w:rsidRPr="00B13A87">
        <w:rPr>
          <w:rFonts w:ascii="Gilroy ExtraBold" w:hAnsi="Gilroy ExtraBold"/>
          <w:b/>
          <w:bCs/>
          <w:color w:val="4D9836"/>
        </w:rPr>
        <w:t>Energy Audit Team Roles</w:t>
      </w:r>
    </w:p>
    <w:p w14:paraId="050FEAF3" w14:textId="77777777" w:rsidR="003C09C5" w:rsidRPr="00B13A87" w:rsidRDefault="003C09C5" w:rsidP="00B13A87">
      <w:pPr>
        <w:jc w:val="center"/>
        <w:rPr>
          <w:rFonts w:ascii="Gilroy ExtraBold" w:hAnsi="Gilroy ExtraBold"/>
          <w:b/>
          <w:bCs/>
          <w:color w:val="4D983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1980"/>
        <w:gridCol w:w="1330"/>
        <w:gridCol w:w="1350"/>
        <w:gridCol w:w="1730"/>
        <w:gridCol w:w="1435"/>
      </w:tblGrid>
      <w:tr w:rsidR="00B13A87" w:rsidRPr="00B13A87" w14:paraId="088E792E" w14:textId="77777777" w:rsidTr="00B13A87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329DA" w14:textId="77777777" w:rsidR="00B13A87" w:rsidRDefault="00B13A87" w:rsidP="007F0186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Members</w:t>
            </w:r>
          </w:p>
          <w:p w14:paraId="4FA3D343" w14:textId="0631D694" w:rsidR="007F0186" w:rsidRPr="00BC3980" w:rsidRDefault="007F0186" w:rsidP="007F0186">
            <w:pPr>
              <w:rPr>
                <w:rFonts w:ascii="Gilroy Light" w:eastAsia="Times New Roman" w:hAnsi="Gilroy Light" w:cs="Times New Roman"/>
                <w:color w:val="4D9836"/>
              </w:rPr>
            </w:pPr>
            <w:r w:rsidRPr="00BC3980">
              <w:rPr>
                <w:rFonts w:ascii="Gilroy Light" w:eastAsia="Times New Roman" w:hAnsi="Gilroy Light" w:cs="Times New Roman"/>
                <w:color w:val="4D9836"/>
              </w:rPr>
              <w:t>(Split up students into teams of 3-4)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9452" w14:textId="77777777" w:rsidR="00B13A87" w:rsidRPr="00B13A87" w:rsidRDefault="00B13A87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Team Name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E59B" w14:textId="77777777" w:rsidR="00B13A87" w:rsidRPr="00B13A87" w:rsidRDefault="00B13A87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Lead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40A7" w14:textId="77777777" w:rsidR="00B13A87" w:rsidRPr="00B13A87" w:rsidRDefault="00B13A87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Notetaker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1C3C" w14:textId="77777777" w:rsidR="00B13A87" w:rsidRPr="00B13A87" w:rsidRDefault="00B13A87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Appliance Watch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1444" w14:textId="77777777" w:rsidR="00B13A87" w:rsidRPr="00B13A87" w:rsidRDefault="00B13A87" w:rsidP="00B13A87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B13A87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Floater</w:t>
            </w:r>
          </w:p>
        </w:tc>
      </w:tr>
      <w:tr w:rsidR="00B13A87" w:rsidRPr="00B13A87" w14:paraId="5630DD0E" w14:textId="77777777" w:rsidTr="00B13A87">
        <w:trPr>
          <w:trHeight w:val="54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B9295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Ex. Natalie, Leilani, Christopher, Jeffery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32CD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Electro Surge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9FB0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Natalie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0C2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Leilani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D757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Christopher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FBBB5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  <w:r w:rsidRPr="00B13A87">
              <w:rPr>
                <w:rFonts w:ascii="Gilroy Light" w:eastAsia="Times New Roman" w:hAnsi="Gilroy Light" w:cs="Times New Roman"/>
                <w:i/>
                <w:iCs/>
                <w:color w:val="000000"/>
              </w:rPr>
              <w:t>Jeffery</w:t>
            </w:r>
          </w:p>
        </w:tc>
      </w:tr>
      <w:tr w:rsidR="00B13A87" w:rsidRPr="00B13A87" w14:paraId="004C23B9" w14:textId="77777777" w:rsidTr="00B13A87">
        <w:trPr>
          <w:trHeight w:val="57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34CF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B10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759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CBF7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AA22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A74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23C54743" w14:textId="77777777" w:rsidTr="00B13A87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30F28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25B0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7C9B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42BA7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8D97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3D7A9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149DD655" w14:textId="77777777" w:rsidTr="00B13A87">
        <w:trPr>
          <w:trHeight w:val="61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9926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F2F69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722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7BE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7EC6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141A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36ACAF88" w14:textId="77777777" w:rsidTr="00B13A87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26CA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0D7CC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5A5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E96E5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FCBBA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74DB2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6D2F6DB2" w14:textId="77777777" w:rsidTr="00B13A87">
        <w:trPr>
          <w:trHeight w:val="62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D6A4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0A1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319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918B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4275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6ED9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3A66DE38" w14:textId="77777777" w:rsidTr="00B13A87">
        <w:trPr>
          <w:trHeight w:val="63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30F6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2B66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4E6B0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A05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F2FD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CC0A1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  <w:tr w:rsidR="00B13A87" w:rsidRPr="00B13A87" w14:paraId="5E5B70C5" w14:textId="77777777" w:rsidTr="00B13A87">
        <w:trPr>
          <w:trHeight w:val="63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DC65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EBE33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426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D36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03B1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38A3E" w14:textId="77777777" w:rsidR="00B13A87" w:rsidRPr="00B13A87" w:rsidRDefault="00B13A87" w:rsidP="00B13A87">
            <w:pPr>
              <w:rPr>
                <w:rFonts w:ascii="Gilroy Light" w:eastAsia="Times New Roman" w:hAnsi="Gilroy Light" w:cs="Times New Roman"/>
              </w:rPr>
            </w:pPr>
          </w:p>
        </w:tc>
      </w:tr>
    </w:tbl>
    <w:p w14:paraId="5EC5909D" w14:textId="77777777" w:rsidR="00CF4A97" w:rsidRPr="00CF4A97" w:rsidRDefault="00CF4A97" w:rsidP="00CF4A97">
      <w:pPr>
        <w:spacing w:after="240"/>
        <w:rPr>
          <w:rFonts w:ascii="Gilroy Light" w:eastAsia="Times New Roman" w:hAnsi="Gilroy Light" w:cs="Times New Roman"/>
          <w:color w:val="000000"/>
        </w:rPr>
      </w:pPr>
    </w:p>
    <w:p w14:paraId="4269321B" w14:textId="7D648186" w:rsidR="00CF4A97" w:rsidRDefault="00CF4A97" w:rsidP="00CF4A97">
      <w:pPr>
        <w:rPr>
          <w:rFonts w:ascii="Gilroy Light" w:eastAsia="Times New Roman" w:hAnsi="Gilroy Light" w:cs="Times New Roman"/>
          <w:color w:val="000000"/>
        </w:rPr>
      </w:pPr>
      <w:r w:rsidRPr="00CF4A97">
        <w:rPr>
          <w:rFonts w:ascii="Gilroy Light" w:eastAsia="Times New Roman" w:hAnsi="Gilroy Light" w:cs="Times New Roman"/>
          <w:color w:val="000000"/>
        </w:rPr>
        <w:t>We will store our supplies in the following location on campus</w:t>
      </w:r>
      <w:r>
        <w:rPr>
          <w:rFonts w:ascii="Gilroy Light" w:eastAsia="Times New Roman" w:hAnsi="Gilroy Light" w:cs="Times New Roman"/>
          <w:color w:val="000000"/>
        </w:rPr>
        <w:t>:</w:t>
      </w:r>
    </w:p>
    <w:p w14:paraId="21F95CDC" w14:textId="77777777" w:rsid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</w:p>
    <w:p w14:paraId="0C6BCDEC" w14:textId="5366989B" w:rsidR="00CF4A97" w:rsidRPr="00CF4A97" w:rsidRDefault="00CF4A97" w:rsidP="00CF4A97">
      <w:pPr>
        <w:rPr>
          <w:rFonts w:ascii="Gilroy Light" w:eastAsia="Times New Roman" w:hAnsi="Gilroy Light" w:cs="Times New Roman"/>
          <w:color w:val="000000"/>
          <w:u w:val="single"/>
        </w:rPr>
      </w:pP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Pr="00CF4A97">
        <w:rPr>
          <w:rFonts w:ascii="Gilroy Light" w:eastAsia="Times New Roman" w:hAnsi="Gilroy Light" w:cs="Times New Roman"/>
          <w:color w:val="000000"/>
        </w:rPr>
        <w:t>.</w:t>
      </w:r>
    </w:p>
    <w:p w14:paraId="6B62481B" w14:textId="358D00CD" w:rsidR="006805ED" w:rsidRPr="00507DA2" w:rsidRDefault="006805ED" w:rsidP="00507DA2">
      <w:pPr>
        <w:rPr>
          <w:rFonts w:ascii="Gilroy Light" w:eastAsia="Times New Roman" w:hAnsi="Gilroy Light" w:cs="Times New Roman"/>
          <w:color w:val="000000"/>
        </w:rPr>
      </w:pPr>
    </w:p>
    <w:sectPr w:rsidR="006805ED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4212" w14:textId="77777777" w:rsidR="00A22169" w:rsidRDefault="00A22169" w:rsidP="00384606">
      <w:r>
        <w:separator/>
      </w:r>
    </w:p>
  </w:endnote>
  <w:endnote w:type="continuationSeparator" w:id="0">
    <w:p w14:paraId="20F07BCF" w14:textId="77777777" w:rsidR="00A22169" w:rsidRDefault="00A22169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8EFC" w14:textId="77777777" w:rsidR="00A22169" w:rsidRDefault="00A22169" w:rsidP="00384606">
      <w:r>
        <w:separator/>
      </w:r>
    </w:p>
  </w:footnote>
  <w:footnote w:type="continuationSeparator" w:id="0">
    <w:p w14:paraId="758A3D3B" w14:textId="77777777" w:rsidR="00A22169" w:rsidRDefault="00A22169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445E1"/>
    <w:rsid w:val="002A4BAC"/>
    <w:rsid w:val="003357F2"/>
    <w:rsid w:val="00336CE8"/>
    <w:rsid w:val="00384606"/>
    <w:rsid w:val="003C09C5"/>
    <w:rsid w:val="003C6786"/>
    <w:rsid w:val="003D6B68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27A85"/>
    <w:rsid w:val="0092089D"/>
    <w:rsid w:val="0092545D"/>
    <w:rsid w:val="009571D1"/>
    <w:rsid w:val="00960883"/>
    <w:rsid w:val="00972B0F"/>
    <w:rsid w:val="009E75FF"/>
    <w:rsid w:val="009F3D36"/>
    <w:rsid w:val="00A06C21"/>
    <w:rsid w:val="00A22169"/>
    <w:rsid w:val="00A63943"/>
    <w:rsid w:val="00A917F9"/>
    <w:rsid w:val="00B13A87"/>
    <w:rsid w:val="00B705B3"/>
    <w:rsid w:val="00B93ED8"/>
    <w:rsid w:val="00BC3980"/>
    <w:rsid w:val="00BE518F"/>
    <w:rsid w:val="00C06D0C"/>
    <w:rsid w:val="00C11911"/>
    <w:rsid w:val="00C23D6B"/>
    <w:rsid w:val="00C57089"/>
    <w:rsid w:val="00C827FC"/>
    <w:rsid w:val="00C96044"/>
    <w:rsid w:val="00CA0DF7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A0233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6</cp:revision>
  <cp:lastPrinted>2021-08-12T16:24:00Z</cp:lastPrinted>
  <dcterms:created xsi:type="dcterms:W3CDTF">2021-09-29T15:58:00Z</dcterms:created>
  <dcterms:modified xsi:type="dcterms:W3CDTF">2021-10-01T01:38:00Z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