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1E5" w14:textId="3FF569CE" w:rsidR="0010400E" w:rsidRPr="0010400E" w:rsidRDefault="0057114D" w:rsidP="0010400E">
      <w:pPr>
        <w:jc w:val="center"/>
        <w:rPr>
          <w:rFonts w:ascii="Gilroy ExtraBold" w:eastAsia="Times New Roman" w:hAnsi="Gilroy ExtraBold"/>
          <w:b/>
          <w:bCs/>
          <w:color w:val="4D9836"/>
          <w:sz w:val="40"/>
          <w:szCs w:val="40"/>
        </w:rPr>
      </w:pPr>
      <w:r w:rsidRPr="00F31D96">
        <w:rPr>
          <w:rFonts w:ascii="Gilroy ExtraBold" w:eastAsia="Times New Roman" w:hAnsi="Gilroy ExtraBold"/>
          <w:b/>
          <w:bCs/>
          <w:color w:val="4D9836"/>
          <w:sz w:val="40"/>
          <w:szCs w:val="40"/>
        </w:rPr>
        <w:t xml:space="preserve">Join Our </w:t>
      </w:r>
      <w:r w:rsidR="006C51CE">
        <w:rPr>
          <w:rFonts w:ascii="Gilroy ExtraBold" w:eastAsia="Times New Roman" w:hAnsi="Gilroy ExtraBold"/>
          <w:b/>
          <w:bCs/>
          <w:color w:val="4D9836"/>
          <w:sz w:val="40"/>
          <w:szCs w:val="40"/>
        </w:rPr>
        <w:t>Gallon Challenge</w:t>
      </w:r>
      <w:r w:rsidRPr="00F31D96">
        <w:rPr>
          <w:rFonts w:ascii="Gilroy ExtraBold" w:eastAsia="Times New Roman" w:hAnsi="Gilroy ExtraBold"/>
          <w:b/>
          <w:bCs/>
          <w:color w:val="4D9836"/>
          <w:sz w:val="40"/>
          <w:szCs w:val="40"/>
        </w:rPr>
        <w:t xml:space="preserve"> Campaign!</w:t>
      </w:r>
    </w:p>
    <w:p w14:paraId="086000E5" w14:textId="77777777" w:rsidR="0010400E" w:rsidRDefault="0010400E" w:rsidP="0057114D">
      <w:pPr>
        <w:rPr>
          <w:rFonts w:ascii="Gilroy Light" w:eastAsia="Times New Roman" w:hAnsi="Gilroy Light" w:cs="Times New Roman"/>
          <w:color w:val="000000"/>
        </w:rPr>
      </w:pPr>
    </w:p>
    <w:p w14:paraId="3EB1AF30" w14:textId="78C2EF70" w:rsidR="0057114D" w:rsidRPr="0057114D" w:rsidRDefault="0010400E" w:rsidP="0010400E">
      <w:pPr>
        <w:jc w:val="center"/>
        <w:rPr>
          <w:rFonts w:ascii="Gilroy Light" w:eastAsia="Times New Roman" w:hAnsi="Gilroy Light" w:cs="Times New Roman"/>
          <w:color w:val="000000"/>
        </w:rPr>
      </w:pPr>
      <w:r>
        <w:rPr>
          <w:rFonts w:ascii="Gilroy Light" w:eastAsia="Times New Roman" w:hAnsi="Gilroy Light" w:cs="Times New Roman"/>
          <w:noProof/>
          <w:color w:val="000000"/>
        </w:rPr>
        <mc:AlternateContent>
          <mc:Choice Requires="wps">
            <w:drawing>
              <wp:inline distT="0" distB="0" distL="0" distR="0" wp14:anchorId="10DA2A3C" wp14:editId="177AED4D">
                <wp:extent cx="3307202" cy="1459149"/>
                <wp:effectExtent l="0" t="0" r="7620" b="14605"/>
                <wp:docPr id="8" name="Text Box 8"/>
                <wp:cNvGraphicFramePr/>
                <a:graphic xmlns:a="http://schemas.openxmlformats.org/drawingml/2006/main">
                  <a:graphicData uri="http://schemas.microsoft.com/office/word/2010/wordprocessingShape">
                    <wps:wsp>
                      <wps:cNvSpPr txBox="1"/>
                      <wps:spPr>
                        <a:xfrm>
                          <a:off x="0" y="0"/>
                          <a:ext cx="3307202" cy="1459149"/>
                        </a:xfrm>
                        <a:prstGeom prst="rect">
                          <a:avLst/>
                        </a:prstGeom>
                        <a:noFill/>
                        <a:ln w="6350">
                          <a:solidFill>
                            <a:prstClr val="black"/>
                          </a:solidFill>
                        </a:ln>
                      </wps:spPr>
                      <wps:txbx>
                        <w:txbxContent>
                          <w:p w14:paraId="78E214B9" w14:textId="77777777" w:rsidR="00DB6D77" w:rsidRDefault="0010400E" w:rsidP="0010400E">
                            <w:pPr>
                              <w:spacing w:line="276" w:lineRule="auto"/>
                              <w:jc w:val="center"/>
                              <w:rPr>
                                <w:rFonts w:ascii="Gilroy Light" w:eastAsia="Times New Roman" w:hAnsi="Gilroy Light" w:cs="Times New Roman"/>
                                <w:noProof/>
                                <w:color w:val="000000"/>
                              </w:rPr>
                            </w:pPr>
                            <w:r w:rsidRPr="0057114D">
                              <w:rPr>
                                <w:rFonts w:ascii="Gilroy Light" w:eastAsia="Times New Roman" w:hAnsi="Gilroy Light"/>
                                <w:color w:val="000000"/>
                              </w:rPr>
                              <w:t xml:space="preserve">Did you know that </w:t>
                            </w:r>
                            <w:r w:rsidR="006C51CE">
                              <w:rPr>
                                <w:rFonts w:ascii="Gilroy Light" w:eastAsia="Times New Roman" w:hAnsi="Gilroy Light"/>
                                <w:color w:val="000000"/>
                              </w:rPr>
                              <w:t xml:space="preserve">the average American uses </w:t>
                            </w:r>
                            <w:r w:rsidR="006C51CE" w:rsidRPr="00DB6D77">
                              <w:rPr>
                                <w:rFonts w:ascii="Gilroy ExtraBold" w:eastAsia="Times New Roman" w:hAnsi="Gilroy ExtraBold"/>
                                <w:b/>
                                <w:bCs/>
                                <w:color w:val="4D9836"/>
                              </w:rPr>
                              <w:t>82 gallons</w:t>
                            </w:r>
                            <w:r w:rsidR="006C51CE" w:rsidRPr="00DB6D77">
                              <w:rPr>
                                <w:rFonts w:ascii="Gilroy Light" w:eastAsia="Times New Roman" w:hAnsi="Gilroy Light"/>
                                <w:color w:val="4D9836"/>
                              </w:rPr>
                              <w:t xml:space="preserve"> </w:t>
                            </w:r>
                            <w:r w:rsidR="006C51CE">
                              <w:rPr>
                                <w:rFonts w:ascii="Gilroy Light" w:eastAsia="Times New Roman" w:hAnsi="Gilroy Light"/>
                                <w:color w:val="000000"/>
                              </w:rPr>
                              <w:t>of water every day</w:t>
                            </w:r>
                            <w:r w:rsidRPr="0057114D">
                              <w:rPr>
                                <w:rFonts w:ascii="Gilroy Light" w:eastAsia="Times New Roman" w:hAnsi="Gilroy Light"/>
                                <w:color w:val="000000"/>
                              </w:rPr>
                              <w:t>?</w:t>
                            </w:r>
                            <w:r w:rsidR="006C51CE" w:rsidRPr="006C51CE">
                              <w:rPr>
                                <w:rFonts w:ascii="Gilroy Light" w:eastAsia="Times New Roman" w:hAnsi="Gilroy Light" w:cs="Times New Roman"/>
                                <w:noProof/>
                                <w:color w:val="000000"/>
                              </w:rPr>
                              <w:t xml:space="preserve"> </w:t>
                            </w:r>
                          </w:p>
                          <w:p w14:paraId="414D6635" w14:textId="77777777" w:rsidR="00DB6D77" w:rsidRDefault="00DB6D77" w:rsidP="0010400E">
                            <w:pPr>
                              <w:spacing w:line="276" w:lineRule="auto"/>
                              <w:jc w:val="center"/>
                              <w:rPr>
                                <w:rFonts w:ascii="Gilroy Light" w:eastAsia="Times New Roman" w:hAnsi="Gilroy Light" w:cs="Times New Roman"/>
                                <w:noProof/>
                                <w:color w:val="000000"/>
                              </w:rPr>
                            </w:pPr>
                          </w:p>
                          <w:p w14:paraId="53F5434B" w14:textId="1441F47F" w:rsidR="0010400E" w:rsidRDefault="006C51CE" w:rsidP="0010400E">
                            <w:pPr>
                              <w:spacing w:line="276" w:lineRule="auto"/>
                              <w:jc w:val="center"/>
                              <w:rPr>
                                <w:rFonts w:ascii="Gilroy Light" w:eastAsia="Times New Roman" w:hAnsi="Gilroy Light"/>
                                <w:color w:val="000000"/>
                              </w:rPr>
                            </w:pPr>
                            <w:r>
                              <w:rPr>
                                <w:rFonts w:ascii="Gilroy Light" w:eastAsia="Times New Roman" w:hAnsi="Gilroy Light" w:cs="Times New Roman"/>
                                <w:noProof/>
                                <w:color w:val="000000"/>
                              </w:rPr>
                              <w:drawing>
                                <wp:inline distT="0" distB="0" distL="0" distR="0" wp14:anchorId="38A2A347" wp14:editId="2B1016CF">
                                  <wp:extent cx="778213" cy="778213"/>
                                  <wp:effectExtent l="0" t="0" r="0" b="0"/>
                                  <wp:docPr id="3" name="Graphic 3"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andwashin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80321" cy="780321"/>
                                          </a:xfrm>
                                          <a:prstGeom prst="rect">
                                            <a:avLst/>
                                          </a:prstGeom>
                                        </pic:spPr>
                                      </pic:pic>
                                    </a:graphicData>
                                  </a:graphic>
                                </wp:inline>
                              </w:drawing>
                            </w:r>
                          </w:p>
                          <w:p w14:paraId="02E731CA" w14:textId="77777777" w:rsidR="006C51CE" w:rsidRDefault="006C51CE" w:rsidP="0010400E">
                            <w:pPr>
                              <w:spacing w:line="276" w:lineRule="auto"/>
                              <w:jc w:val="center"/>
                              <w:rPr>
                                <w:rFonts w:ascii="Gilroy Light" w:eastAsia="Times New Roman" w:hAnsi="Gilroy Light"/>
                                <w:color w:val="000000"/>
                              </w:rPr>
                            </w:pPr>
                          </w:p>
                          <w:p w14:paraId="03237548" w14:textId="431EB52B" w:rsidR="0010400E" w:rsidRPr="0057114D" w:rsidRDefault="0010400E" w:rsidP="0010400E">
                            <w:pPr>
                              <w:spacing w:line="276" w:lineRule="auto"/>
                              <w:jc w:val="center"/>
                              <w:rPr>
                                <w:rFonts w:ascii="Gilroy Light" w:eastAsia="Times New Roman" w:hAnsi="Gilroy Light"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DA2A3C" id="_x0000_t202" coordsize="21600,21600" o:spt="202" path="m,l,21600r21600,l21600,xe">
                <v:stroke joinstyle="miter"/>
                <v:path gradientshapeok="t" o:connecttype="rect"/>
              </v:shapetype>
              <v:shape id="Text Box 8" o:spid="_x0000_s1026" type="#_x0000_t202" style="width:260.4pt;height:11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" filled="f" strokeweight=".5pt">
                <v:textbox>
                  <w:txbxContent>
                    <w:p w14:paraId="78E214B9" w14:textId="77777777" w:rsidR="00DB6D77" w:rsidRDefault="0010400E" w:rsidP="0010400E">
                      <w:pPr>
                        <w:spacing w:line="276" w:lineRule="auto"/>
                        <w:jc w:val="center"/>
                        <w:rPr>
                          <w:rFonts w:ascii="Gilroy Light" w:eastAsia="Times New Roman" w:hAnsi="Gilroy Light" w:cs="Times New Roman"/>
                          <w:noProof/>
                          <w:color w:val="000000"/>
                        </w:rPr>
                      </w:pPr>
                      <w:r w:rsidRPr="0057114D">
                        <w:rPr>
                          <w:rFonts w:ascii="Gilroy Light" w:eastAsia="Times New Roman" w:hAnsi="Gilroy Light"/>
                          <w:color w:val="000000"/>
                        </w:rPr>
                        <w:t xml:space="preserve">Did you know that </w:t>
                      </w:r>
                      <w:r w:rsidR="006C51CE">
                        <w:rPr>
                          <w:rFonts w:ascii="Gilroy Light" w:eastAsia="Times New Roman" w:hAnsi="Gilroy Light"/>
                          <w:color w:val="000000"/>
                        </w:rPr>
                        <w:t xml:space="preserve">the average American uses </w:t>
                      </w:r>
                      <w:r w:rsidR="006C51CE" w:rsidRPr="00DB6D77">
                        <w:rPr>
                          <w:rFonts w:ascii="Gilroy ExtraBold" w:eastAsia="Times New Roman" w:hAnsi="Gilroy ExtraBold"/>
                          <w:b/>
                          <w:bCs/>
                          <w:color w:val="4D9836"/>
                        </w:rPr>
                        <w:t>82 gallons</w:t>
                      </w:r>
                      <w:r w:rsidR="006C51CE" w:rsidRPr="00DB6D77">
                        <w:rPr>
                          <w:rFonts w:ascii="Gilroy Light" w:eastAsia="Times New Roman" w:hAnsi="Gilroy Light"/>
                          <w:color w:val="4D9836"/>
                        </w:rPr>
                        <w:t xml:space="preserve"> </w:t>
                      </w:r>
                      <w:r w:rsidR="006C51CE">
                        <w:rPr>
                          <w:rFonts w:ascii="Gilroy Light" w:eastAsia="Times New Roman" w:hAnsi="Gilroy Light"/>
                          <w:color w:val="000000"/>
                        </w:rPr>
                        <w:t>of water every day</w:t>
                      </w:r>
                      <w:r w:rsidRPr="0057114D">
                        <w:rPr>
                          <w:rFonts w:ascii="Gilroy Light" w:eastAsia="Times New Roman" w:hAnsi="Gilroy Light"/>
                          <w:color w:val="000000"/>
                        </w:rPr>
                        <w:t>?</w:t>
                      </w:r>
                      <w:r w:rsidR="006C51CE" w:rsidRPr="006C51CE">
                        <w:rPr>
                          <w:rFonts w:ascii="Gilroy Light" w:eastAsia="Times New Roman" w:hAnsi="Gilroy Light" w:cs="Times New Roman"/>
                          <w:noProof/>
                          <w:color w:val="000000"/>
                        </w:rPr>
                        <w:t xml:space="preserve"> </w:t>
                      </w:r>
                    </w:p>
                    <w:p w14:paraId="414D6635" w14:textId="77777777" w:rsidR="00DB6D77" w:rsidRDefault="00DB6D77" w:rsidP="0010400E">
                      <w:pPr>
                        <w:spacing w:line="276" w:lineRule="auto"/>
                        <w:jc w:val="center"/>
                        <w:rPr>
                          <w:rFonts w:ascii="Gilroy Light" w:eastAsia="Times New Roman" w:hAnsi="Gilroy Light" w:cs="Times New Roman"/>
                          <w:noProof/>
                          <w:color w:val="000000"/>
                        </w:rPr>
                      </w:pPr>
                    </w:p>
                    <w:p w14:paraId="53F5434B" w14:textId="1441F47F" w:rsidR="0010400E" w:rsidRDefault="006C51CE" w:rsidP="0010400E">
                      <w:pPr>
                        <w:spacing w:line="276" w:lineRule="auto"/>
                        <w:jc w:val="center"/>
                        <w:rPr>
                          <w:rFonts w:ascii="Gilroy Light" w:eastAsia="Times New Roman" w:hAnsi="Gilroy Light"/>
                          <w:color w:val="000000"/>
                        </w:rPr>
                      </w:pPr>
                      <w:r>
                        <w:rPr>
                          <w:rFonts w:ascii="Gilroy Light" w:eastAsia="Times New Roman" w:hAnsi="Gilroy Light" w:cs="Times New Roman"/>
                          <w:noProof/>
                          <w:color w:val="000000"/>
                        </w:rPr>
                        <w:drawing>
                          <wp:inline distT="0" distB="0" distL="0" distR="0" wp14:anchorId="38A2A347" wp14:editId="2B1016CF">
                            <wp:extent cx="778213" cy="778213"/>
                            <wp:effectExtent l="0" t="0" r="0" b="0"/>
                            <wp:docPr id="3" name="Graphic 3"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andwashin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80321" cy="780321"/>
                                    </a:xfrm>
                                    <a:prstGeom prst="rect">
                                      <a:avLst/>
                                    </a:prstGeom>
                                  </pic:spPr>
                                </pic:pic>
                              </a:graphicData>
                            </a:graphic>
                          </wp:inline>
                        </w:drawing>
                      </w:r>
                    </w:p>
                    <w:p w14:paraId="02E731CA" w14:textId="77777777" w:rsidR="006C51CE" w:rsidRDefault="006C51CE" w:rsidP="0010400E">
                      <w:pPr>
                        <w:spacing w:line="276" w:lineRule="auto"/>
                        <w:jc w:val="center"/>
                        <w:rPr>
                          <w:rFonts w:ascii="Gilroy Light" w:eastAsia="Times New Roman" w:hAnsi="Gilroy Light"/>
                          <w:color w:val="000000"/>
                        </w:rPr>
                      </w:pPr>
                    </w:p>
                    <w:p w14:paraId="03237548" w14:textId="431EB52B" w:rsidR="0010400E" w:rsidRPr="0057114D" w:rsidRDefault="0010400E" w:rsidP="0010400E">
                      <w:pPr>
                        <w:spacing w:line="276" w:lineRule="auto"/>
                        <w:jc w:val="center"/>
                        <w:rPr>
                          <w:rFonts w:ascii="Gilroy Light" w:eastAsia="Times New Roman" w:hAnsi="Gilroy Light" w:cs="Times New Roman"/>
                          <w:color w:val="000000"/>
                        </w:rPr>
                      </w:pPr>
                    </w:p>
                  </w:txbxContent>
                </v:textbox>
                <w10:anchorlock/>
              </v:shape>
            </w:pict>
          </mc:Fallback>
        </mc:AlternateContent>
      </w:r>
      <w:r>
        <w:rPr>
          <w:rFonts w:ascii="Gilroy Light" w:eastAsia="Times New Roman" w:hAnsi="Gilroy Light" w:cs="Times New Roman"/>
          <w:color w:val="000000"/>
        </w:rPr>
        <w:t xml:space="preserve">   </w:t>
      </w:r>
      <w:r>
        <w:rPr>
          <w:rFonts w:ascii="Gilroy Light" w:eastAsia="Times New Roman" w:hAnsi="Gilroy Light" w:cs="Times New Roman"/>
          <w:noProof/>
          <w:color w:val="000000"/>
        </w:rPr>
        <mc:AlternateContent>
          <mc:Choice Requires="wps">
            <w:drawing>
              <wp:inline distT="0" distB="0" distL="0" distR="0" wp14:anchorId="7184A0C6" wp14:editId="19F00E39">
                <wp:extent cx="3307404" cy="1459149"/>
                <wp:effectExtent l="0" t="0" r="7620" b="14605"/>
                <wp:docPr id="6" name="Text Box 6"/>
                <wp:cNvGraphicFramePr/>
                <a:graphic xmlns:a="http://schemas.openxmlformats.org/drawingml/2006/main">
                  <a:graphicData uri="http://schemas.microsoft.com/office/word/2010/wordprocessingShape">
                    <wps:wsp>
                      <wps:cNvSpPr txBox="1"/>
                      <wps:spPr>
                        <a:xfrm>
                          <a:off x="0" y="0"/>
                          <a:ext cx="3307404" cy="1459149"/>
                        </a:xfrm>
                        <a:prstGeom prst="rect">
                          <a:avLst/>
                        </a:prstGeom>
                        <a:noFill/>
                        <a:ln w="6350">
                          <a:solidFill>
                            <a:prstClr val="black"/>
                          </a:solidFill>
                        </a:ln>
                      </wps:spPr>
                      <wps:txbx>
                        <w:txbxContent>
                          <w:p w14:paraId="393544BA" w14:textId="2BEC763A" w:rsidR="006C51CE" w:rsidRPr="006C51CE" w:rsidRDefault="0010400E" w:rsidP="006C51CE">
                            <w:pPr>
                              <w:spacing w:line="276" w:lineRule="auto"/>
                              <w:jc w:val="center"/>
                              <w:rPr>
                                <w:rFonts w:ascii="Gilroy Light" w:eastAsia="Times New Roman" w:hAnsi="Gilroy Light"/>
                                <w:color w:val="000000"/>
                              </w:rPr>
                            </w:pPr>
                            <w:r w:rsidRPr="0057114D">
                              <w:rPr>
                                <w:rFonts w:ascii="Gilroy Light" w:eastAsia="Times New Roman" w:hAnsi="Gilroy Light"/>
                                <w:color w:val="000000"/>
                              </w:rPr>
                              <w:t>And</w:t>
                            </w:r>
                            <w:r w:rsidR="006C51CE" w:rsidRPr="006C51CE">
                              <w:rPr>
                                <w:rFonts w:ascii="Gilroy Light" w:eastAsia="Times New Roman" w:hAnsi="Gilroy Light"/>
                                <w:color w:val="000000"/>
                              </w:rPr>
                              <w:t xml:space="preserve"> did you know that only </w:t>
                            </w:r>
                            <w:r w:rsidR="006C51CE" w:rsidRPr="006C51CE">
                              <w:rPr>
                                <w:rFonts w:ascii="Gilroy ExtraBold" w:eastAsia="Times New Roman" w:hAnsi="Gilroy ExtraBold"/>
                                <w:b/>
                                <w:bCs/>
                                <w:color w:val="4D9836"/>
                              </w:rPr>
                              <w:t>3% of water</w:t>
                            </w:r>
                            <w:r w:rsidR="006C51CE" w:rsidRPr="006C51CE">
                              <w:rPr>
                                <w:rFonts w:ascii="Gilroy Light" w:eastAsia="Times New Roman" w:hAnsi="Gilroy Light"/>
                                <w:color w:val="4D9836"/>
                              </w:rPr>
                              <w:t xml:space="preserve"> </w:t>
                            </w:r>
                            <w:r w:rsidR="006C51CE" w:rsidRPr="006C51CE">
                              <w:rPr>
                                <w:rFonts w:ascii="Gilroy Light" w:eastAsia="Times New Roman" w:hAnsi="Gilroy Light"/>
                                <w:color w:val="000000"/>
                              </w:rPr>
                              <w:t xml:space="preserve">exists as freshwater while the remaining amount is salt water located in our oceans? </w:t>
                            </w:r>
                          </w:p>
                          <w:p w14:paraId="7AEAA52E" w14:textId="28A37C7A" w:rsidR="0010400E" w:rsidRPr="0057114D" w:rsidRDefault="006C51CE" w:rsidP="0010400E">
                            <w:pPr>
                              <w:spacing w:line="276" w:lineRule="auto"/>
                              <w:jc w:val="center"/>
                              <w:rPr>
                                <w:rFonts w:ascii="Gilroy Light" w:eastAsia="Times New Roman" w:hAnsi="Gilroy Light" w:cs="Times New Roman"/>
                                <w:color w:val="000000"/>
                              </w:rPr>
                            </w:pPr>
                            <w:r>
                              <w:rPr>
                                <w:rFonts w:ascii="Gilroy Light" w:eastAsia="Times New Roman" w:hAnsi="Gilroy Light" w:cs="Times New Roman"/>
                                <w:noProof/>
                                <w:color w:val="000000"/>
                              </w:rPr>
                              <w:drawing>
                                <wp:inline distT="0" distB="0" distL="0" distR="0" wp14:anchorId="22EB22B3" wp14:editId="10943464">
                                  <wp:extent cx="914400" cy="787387"/>
                                  <wp:effectExtent l="0" t="0" r="0" b="0"/>
                                  <wp:docPr id="5" name="Graphic 5"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Wave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20646" cy="792765"/>
                                          </a:xfrm>
                                          <a:prstGeom prst="rect">
                                            <a:avLst/>
                                          </a:prstGeom>
                                        </pic:spPr>
                                      </pic:pic>
                                    </a:graphicData>
                                  </a:graphic>
                                </wp:inline>
                              </w:drawing>
                            </w:r>
                          </w:p>
                          <w:p w14:paraId="7DEEA0CE" w14:textId="204A88D7" w:rsidR="0010400E" w:rsidRPr="0057114D" w:rsidRDefault="0010400E" w:rsidP="0010400E">
                            <w:pPr>
                              <w:spacing w:line="276" w:lineRule="auto"/>
                              <w:jc w:val="center"/>
                              <w:rPr>
                                <w:rFonts w:ascii="Gilroy Light" w:eastAsia="Times New Roman" w:hAnsi="Gilroy Light" w:cs="Times New Roman"/>
                                <w:color w:val="000000"/>
                              </w:rPr>
                            </w:pPr>
                          </w:p>
                          <w:p w14:paraId="469BF838" w14:textId="77777777" w:rsidR="0010400E" w:rsidRDefault="0010400E" w:rsidP="001040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84A0C6" id="Text Box 6" o:spid="_x0000_s1027" type="#_x0000_t202" style="width:260.45pt;height:11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" filled="f" strokeweight=".5pt">
                <v:textbox>
                  <w:txbxContent>
                    <w:p w14:paraId="393544BA" w14:textId="2BEC763A" w:rsidR="006C51CE" w:rsidRPr="006C51CE" w:rsidRDefault="0010400E" w:rsidP="006C51CE">
                      <w:pPr>
                        <w:spacing w:line="276" w:lineRule="auto"/>
                        <w:jc w:val="center"/>
                        <w:rPr>
                          <w:rFonts w:ascii="Gilroy Light" w:eastAsia="Times New Roman" w:hAnsi="Gilroy Light"/>
                          <w:color w:val="000000"/>
                        </w:rPr>
                      </w:pPr>
                      <w:r w:rsidRPr="0057114D">
                        <w:rPr>
                          <w:rFonts w:ascii="Gilroy Light" w:eastAsia="Times New Roman" w:hAnsi="Gilroy Light"/>
                          <w:color w:val="000000"/>
                        </w:rPr>
                        <w:t>And</w:t>
                      </w:r>
                      <w:r w:rsidR="006C51CE" w:rsidRPr="006C51CE">
                        <w:rPr>
                          <w:rFonts w:ascii="Gilroy Light" w:eastAsia="Times New Roman" w:hAnsi="Gilroy Light"/>
                          <w:color w:val="000000"/>
                        </w:rPr>
                        <w:t xml:space="preserve"> did you know that only </w:t>
                      </w:r>
                      <w:r w:rsidR="006C51CE" w:rsidRPr="006C51CE">
                        <w:rPr>
                          <w:rFonts w:ascii="Gilroy ExtraBold" w:eastAsia="Times New Roman" w:hAnsi="Gilroy ExtraBold"/>
                          <w:b/>
                          <w:bCs/>
                          <w:color w:val="4D9836"/>
                        </w:rPr>
                        <w:t>3% of water</w:t>
                      </w:r>
                      <w:r w:rsidR="006C51CE" w:rsidRPr="006C51CE">
                        <w:rPr>
                          <w:rFonts w:ascii="Gilroy Light" w:eastAsia="Times New Roman" w:hAnsi="Gilroy Light"/>
                          <w:color w:val="4D9836"/>
                        </w:rPr>
                        <w:t xml:space="preserve"> </w:t>
                      </w:r>
                      <w:r w:rsidR="006C51CE" w:rsidRPr="006C51CE">
                        <w:rPr>
                          <w:rFonts w:ascii="Gilroy Light" w:eastAsia="Times New Roman" w:hAnsi="Gilroy Light"/>
                          <w:color w:val="000000"/>
                        </w:rPr>
                        <w:t xml:space="preserve">exists as freshwater while the remaining amount is salt water located in our oceans? </w:t>
                      </w:r>
                    </w:p>
                    <w:p w14:paraId="7AEAA52E" w14:textId="28A37C7A" w:rsidR="0010400E" w:rsidRPr="0057114D" w:rsidRDefault="006C51CE" w:rsidP="0010400E">
                      <w:pPr>
                        <w:spacing w:line="276" w:lineRule="auto"/>
                        <w:jc w:val="center"/>
                        <w:rPr>
                          <w:rFonts w:ascii="Gilroy Light" w:eastAsia="Times New Roman" w:hAnsi="Gilroy Light" w:cs="Times New Roman"/>
                          <w:color w:val="000000"/>
                        </w:rPr>
                      </w:pPr>
                      <w:r>
                        <w:rPr>
                          <w:rFonts w:ascii="Gilroy Light" w:eastAsia="Times New Roman" w:hAnsi="Gilroy Light" w:cs="Times New Roman"/>
                          <w:noProof/>
                          <w:color w:val="000000"/>
                        </w:rPr>
                        <w:drawing>
                          <wp:inline distT="0" distB="0" distL="0" distR="0" wp14:anchorId="22EB22B3" wp14:editId="10943464">
                            <wp:extent cx="914400" cy="787387"/>
                            <wp:effectExtent l="0" t="0" r="0" b="0"/>
                            <wp:docPr id="5" name="Graphic 5" descr="Wa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Wave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20646" cy="792765"/>
                                    </a:xfrm>
                                    <a:prstGeom prst="rect">
                                      <a:avLst/>
                                    </a:prstGeom>
                                  </pic:spPr>
                                </pic:pic>
                              </a:graphicData>
                            </a:graphic>
                          </wp:inline>
                        </w:drawing>
                      </w:r>
                    </w:p>
                    <w:p w14:paraId="7DEEA0CE" w14:textId="204A88D7" w:rsidR="0010400E" w:rsidRPr="0057114D" w:rsidRDefault="0010400E" w:rsidP="0010400E">
                      <w:pPr>
                        <w:spacing w:line="276" w:lineRule="auto"/>
                        <w:jc w:val="center"/>
                        <w:rPr>
                          <w:rFonts w:ascii="Gilroy Light" w:eastAsia="Times New Roman" w:hAnsi="Gilroy Light" w:cs="Times New Roman"/>
                          <w:color w:val="000000"/>
                        </w:rPr>
                      </w:pPr>
                    </w:p>
                    <w:p w14:paraId="469BF838" w14:textId="77777777" w:rsidR="0010400E" w:rsidRDefault="0010400E" w:rsidP="0010400E"/>
                  </w:txbxContent>
                </v:textbox>
                <w10:anchorlock/>
              </v:shape>
            </w:pict>
          </mc:Fallback>
        </mc:AlternateContent>
      </w:r>
    </w:p>
    <w:p w14:paraId="649FB0FD" w14:textId="434DB21C" w:rsidR="0057114D" w:rsidRPr="0057114D" w:rsidRDefault="0057114D" w:rsidP="00C827FC">
      <w:pPr>
        <w:spacing w:line="276" w:lineRule="auto"/>
        <w:rPr>
          <w:rFonts w:ascii="Gilroy Light" w:eastAsia="Times New Roman" w:hAnsi="Gilroy Light" w:cs="Times New Roman"/>
          <w:color w:val="000000"/>
        </w:rPr>
      </w:pPr>
    </w:p>
    <w:p w14:paraId="08EDCFFA" w14:textId="77777777" w:rsidR="006C51CE" w:rsidRPr="006C51CE" w:rsidRDefault="006C51CE" w:rsidP="006C51CE">
      <w:pPr>
        <w:spacing w:line="276" w:lineRule="auto"/>
        <w:rPr>
          <w:rFonts w:ascii="Gilroy Light" w:eastAsia="Times New Roman" w:hAnsi="Gilroy Light"/>
          <w:color w:val="000000"/>
        </w:rPr>
      </w:pPr>
      <w:r w:rsidRPr="006C51CE">
        <w:rPr>
          <w:rFonts w:ascii="Gilroy Light" w:eastAsia="Times New Roman" w:hAnsi="Gilroy Light"/>
          <w:color w:val="000000"/>
        </w:rPr>
        <w:t xml:space="preserve">Furthermore, only </w:t>
      </w:r>
      <w:r w:rsidRPr="006C51CE">
        <w:rPr>
          <w:rFonts w:ascii="Gilroy ExtraBold" w:eastAsia="Times New Roman" w:hAnsi="Gilroy ExtraBold"/>
          <w:b/>
          <w:bCs/>
          <w:color w:val="4D9836"/>
        </w:rPr>
        <w:t>0.5%</w:t>
      </w:r>
      <w:r w:rsidRPr="006C51CE">
        <w:rPr>
          <w:rFonts w:ascii="Gilroy Light" w:eastAsia="Times New Roman" w:hAnsi="Gilroy Light"/>
          <w:color w:val="000000"/>
        </w:rPr>
        <w:t xml:space="preserve"> of earth’s freshwater is usable by humans since a majority is either frozen or deep underground.</w:t>
      </w:r>
    </w:p>
    <w:p w14:paraId="12823C8E" w14:textId="77777777" w:rsidR="0057114D" w:rsidRPr="0057114D" w:rsidRDefault="0057114D" w:rsidP="006C51CE">
      <w:pPr>
        <w:spacing w:line="276" w:lineRule="auto"/>
        <w:rPr>
          <w:rFonts w:ascii="Gilroy Light" w:eastAsia="Times New Roman" w:hAnsi="Gilroy Light" w:cs="Times New Roman"/>
          <w:color w:val="000000"/>
        </w:rPr>
      </w:pPr>
    </w:p>
    <w:p w14:paraId="1A9E537B" w14:textId="456A9C61" w:rsidR="006C51CE" w:rsidRPr="006C51CE" w:rsidRDefault="006C51CE" w:rsidP="006C51CE">
      <w:pPr>
        <w:spacing w:line="276" w:lineRule="auto"/>
        <w:rPr>
          <w:rFonts w:ascii="Gilroy Light" w:eastAsia="Times New Roman" w:hAnsi="Gilroy Light" w:cs="Times New Roman"/>
          <w:color w:val="000000"/>
        </w:rPr>
      </w:pPr>
      <w:r w:rsidRPr="006C51CE">
        <w:rPr>
          <w:rFonts w:ascii="Gilroy Light" w:eastAsia="Times New Roman" w:hAnsi="Gilroy Light"/>
          <w:color w:val="000000"/>
        </w:rPr>
        <w:t xml:space="preserve">This can </w:t>
      </w:r>
      <w:r>
        <w:rPr>
          <w:rFonts w:ascii="Gilroy Light" w:eastAsia="Times New Roman" w:hAnsi="Gilroy Light"/>
          <w:color w:val="000000"/>
        </w:rPr>
        <w:t xml:space="preserve">feel </w:t>
      </w:r>
      <w:r w:rsidRPr="006C51CE">
        <w:rPr>
          <w:rFonts w:ascii="Gilroy Light" w:eastAsia="Times New Roman" w:hAnsi="Gilroy Light"/>
          <w:color w:val="000000"/>
        </w:rPr>
        <w:t>overwhelming</w:t>
      </w:r>
      <w:r>
        <w:rPr>
          <w:rFonts w:ascii="Gilroy Light" w:eastAsia="Times New Roman" w:hAnsi="Gilroy Light"/>
          <w:color w:val="000000"/>
        </w:rPr>
        <w:t>,</w:t>
      </w:r>
      <w:r w:rsidRPr="006C51CE">
        <w:rPr>
          <w:rFonts w:ascii="Gilroy Light" w:eastAsia="Times New Roman" w:hAnsi="Gilroy Light"/>
          <w:color w:val="000000"/>
        </w:rPr>
        <w:t xml:space="preserve"> but we can all do something about it starting right here with participants on and off our campus. We want to invite you to join our Gallon Challenge Campaign to reduce the amount of water we use daily.</w:t>
      </w:r>
    </w:p>
    <w:p w14:paraId="46F54A22" w14:textId="77777777" w:rsidR="006C51CE" w:rsidRPr="006C51CE" w:rsidRDefault="006C51CE" w:rsidP="006C51CE">
      <w:pPr>
        <w:spacing w:line="276" w:lineRule="auto"/>
        <w:rPr>
          <w:rFonts w:ascii="Gilroy Light" w:eastAsia="Times New Roman" w:hAnsi="Gilroy Light" w:cs="Times New Roman"/>
          <w:color w:val="000000"/>
        </w:rPr>
      </w:pPr>
    </w:p>
    <w:p w14:paraId="4B29D9E3" w14:textId="2FCDB56C" w:rsidR="006C51CE" w:rsidRPr="006C51CE" w:rsidRDefault="006C51CE" w:rsidP="006C51CE">
      <w:pPr>
        <w:spacing w:line="276" w:lineRule="auto"/>
        <w:rPr>
          <w:rFonts w:ascii="Gilroy Light" w:eastAsia="Times New Roman" w:hAnsi="Gilroy Light" w:cs="Times New Roman"/>
          <w:color w:val="000000"/>
        </w:rPr>
      </w:pPr>
      <w:r w:rsidRPr="006C51CE">
        <w:rPr>
          <w:rFonts w:ascii="Gilroy Light" w:eastAsia="Times New Roman" w:hAnsi="Gilroy Light"/>
          <w:color w:val="000000"/>
        </w:rPr>
        <w:t xml:space="preserve">Starting on </w:t>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rPr>
        <w:t xml:space="preserve"> </w:t>
      </w:r>
      <w:r w:rsidRPr="006C51CE">
        <w:rPr>
          <w:rFonts w:ascii="Gilroy Light" w:eastAsia="Times New Roman" w:hAnsi="Gilroy Light"/>
          <w:i/>
          <w:iCs/>
          <w:color w:val="000000"/>
        </w:rPr>
        <w:t>(date)</w:t>
      </w:r>
      <w:r>
        <w:rPr>
          <w:rFonts w:ascii="Gilroy Light" w:eastAsia="Times New Roman" w:hAnsi="Gilroy Light"/>
          <w:color w:val="000000"/>
        </w:rPr>
        <w:t xml:space="preserve"> </w:t>
      </w:r>
      <w:r w:rsidRPr="006C51CE">
        <w:rPr>
          <w:rFonts w:ascii="Gilroy Light" w:eastAsia="Times New Roman" w:hAnsi="Gilroy Light"/>
          <w:color w:val="000000"/>
        </w:rPr>
        <w:t>we will be asking participants to determine logistics on how to stay connected/organized and take on the challenge. Invite your friends and family to join!</w:t>
      </w:r>
    </w:p>
    <w:p w14:paraId="1F98A3A5" w14:textId="77777777" w:rsidR="006C51CE" w:rsidRPr="006C51CE" w:rsidRDefault="006C51CE" w:rsidP="006C51CE">
      <w:pPr>
        <w:spacing w:line="276" w:lineRule="auto"/>
        <w:rPr>
          <w:rFonts w:ascii="Gilroy Light" w:eastAsia="Times New Roman" w:hAnsi="Gilroy Light" w:cs="Times New Roman"/>
          <w:color w:val="000000"/>
        </w:rPr>
      </w:pPr>
    </w:p>
    <w:p w14:paraId="53933F42" w14:textId="38C8AB6C" w:rsidR="006C51CE" w:rsidRPr="006C51CE" w:rsidRDefault="006C51CE" w:rsidP="006C51CE">
      <w:pPr>
        <w:spacing w:line="276" w:lineRule="auto"/>
        <w:rPr>
          <w:rFonts w:ascii="Gilroy Light" w:eastAsia="Times New Roman" w:hAnsi="Gilroy Light" w:cs="Times New Roman"/>
          <w:color w:val="000000"/>
        </w:rPr>
      </w:pPr>
      <w:r w:rsidRPr="006C51CE">
        <w:rPr>
          <w:rFonts w:ascii="Gilroy Light" w:eastAsia="Times New Roman" w:hAnsi="Gilroy Light"/>
          <w:color w:val="000000"/>
        </w:rPr>
        <w:t xml:space="preserve">Safety is our priority!! Please be careful when participating; do not compromise your health to participate in the Gallon </w:t>
      </w:r>
      <w:r>
        <w:rPr>
          <w:rFonts w:ascii="Gilroy Light" w:eastAsia="Times New Roman" w:hAnsi="Gilroy Light"/>
          <w:color w:val="000000"/>
        </w:rPr>
        <w:t>C</w:t>
      </w:r>
      <w:r w:rsidRPr="006C51CE">
        <w:rPr>
          <w:rFonts w:ascii="Gilroy Light" w:eastAsia="Times New Roman" w:hAnsi="Gilroy Light"/>
          <w:color w:val="000000"/>
        </w:rPr>
        <w:t>hallenge. If in doubt, please ask an adult for guidance/help.</w:t>
      </w:r>
    </w:p>
    <w:p w14:paraId="19F92E59" w14:textId="77777777" w:rsidR="0057114D" w:rsidRPr="00827A85" w:rsidRDefault="0057114D" w:rsidP="006C51CE">
      <w:pPr>
        <w:spacing w:line="276" w:lineRule="auto"/>
        <w:rPr>
          <w:rFonts w:ascii="Gilroy Light" w:eastAsia="Times New Roman" w:hAnsi="Gilroy Light" w:cs="Times New Roman"/>
          <w:b/>
          <w:bCs/>
          <w:color w:val="000000"/>
          <w:sz w:val="28"/>
          <w:szCs w:val="28"/>
        </w:rPr>
      </w:pPr>
    </w:p>
    <w:p w14:paraId="14E490E5" w14:textId="0EFEEE9C" w:rsidR="006C51CE" w:rsidRDefault="0057114D" w:rsidP="006C51CE">
      <w:pPr>
        <w:spacing w:line="276" w:lineRule="auto"/>
        <w:jc w:val="center"/>
        <w:rPr>
          <w:rFonts w:ascii="Gilroy Light" w:eastAsia="Times New Roman" w:hAnsi="Gilroy Light"/>
          <w:b/>
          <w:bCs/>
          <w:color w:val="000000"/>
        </w:rPr>
      </w:pPr>
      <w:r w:rsidRPr="00827A85">
        <w:rPr>
          <w:rFonts w:ascii="Gilroy Light" w:eastAsia="Times New Roman" w:hAnsi="Gilroy Light"/>
          <w:b/>
          <w:bCs/>
          <w:color w:val="000000"/>
          <w:sz w:val="28"/>
          <w:szCs w:val="28"/>
        </w:rPr>
        <w:t xml:space="preserve">If you would like to join our </w:t>
      </w:r>
      <w:r w:rsidR="006C51CE">
        <w:rPr>
          <w:rFonts w:ascii="Gilroy Light" w:eastAsia="Times New Roman" w:hAnsi="Gilroy Light"/>
          <w:b/>
          <w:bCs/>
          <w:color w:val="000000"/>
          <w:sz w:val="28"/>
          <w:szCs w:val="28"/>
        </w:rPr>
        <w:t>Gallon Challenge</w:t>
      </w:r>
      <w:r w:rsidRPr="00827A85">
        <w:rPr>
          <w:rFonts w:ascii="Gilroy Light" w:eastAsia="Times New Roman" w:hAnsi="Gilroy Light"/>
          <w:b/>
          <w:bCs/>
          <w:color w:val="000000"/>
          <w:sz w:val="28"/>
          <w:szCs w:val="28"/>
        </w:rPr>
        <w:t xml:space="preserve"> Campaign, please contact</w:t>
      </w:r>
      <w:r w:rsidR="00C827FC" w:rsidRPr="00827A85">
        <w:rPr>
          <w:rFonts w:ascii="Gilroy Light" w:eastAsia="Times New Roman" w:hAnsi="Gilroy Light"/>
          <w:b/>
          <w:bCs/>
          <w:color w:val="000000"/>
          <w:sz w:val="28"/>
          <w:szCs w:val="28"/>
        </w:rPr>
        <w:t>:</w:t>
      </w:r>
    </w:p>
    <w:p w14:paraId="65149B01" w14:textId="77777777" w:rsidR="006C51CE" w:rsidRPr="006C51CE" w:rsidRDefault="006C51CE" w:rsidP="006C51CE">
      <w:pPr>
        <w:spacing w:line="276" w:lineRule="auto"/>
        <w:jc w:val="center"/>
        <w:rPr>
          <w:rFonts w:ascii="Gilroy Light" w:eastAsia="Times New Roman" w:hAnsi="Gilroy Light"/>
          <w:b/>
          <w:bCs/>
          <w:color w:val="000000"/>
        </w:rPr>
      </w:pPr>
    </w:p>
    <w:p w14:paraId="3D7327BE" w14:textId="0565290D" w:rsidR="006C51CE" w:rsidRPr="006C51CE" w:rsidRDefault="006C51CE" w:rsidP="006C51CE">
      <w:pPr>
        <w:spacing w:line="276" w:lineRule="auto"/>
        <w:jc w:val="center"/>
        <w:rPr>
          <w:rFonts w:ascii="Gilroy Light" w:eastAsia="Times New Roman" w:hAnsi="Gilroy Light"/>
          <w:b/>
          <w:bCs/>
          <w:color w:val="000000"/>
          <w:sz w:val="28"/>
          <w:szCs w:val="28"/>
        </w:rPr>
      </w:pP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000000"/>
          <w:sz w:val="28"/>
          <w:szCs w:val="28"/>
          <w:u w:val="single"/>
        </w:rPr>
        <w:tab/>
      </w:r>
      <w:r>
        <w:rPr>
          <w:rFonts w:ascii="Gilroy Light" w:eastAsia="Times New Roman" w:hAnsi="Gilroy Light"/>
          <w:color w:val="4D9836"/>
          <w:sz w:val="28"/>
          <w:szCs w:val="28"/>
        </w:rPr>
        <w:tab/>
      </w:r>
    </w:p>
    <w:p w14:paraId="3F077201" w14:textId="7027AF0B" w:rsidR="00FD739B" w:rsidRPr="00C23D6B" w:rsidRDefault="00C827FC" w:rsidP="006C51CE">
      <w:pPr>
        <w:spacing w:line="276" w:lineRule="auto"/>
        <w:jc w:val="center"/>
        <w:rPr>
          <w:rFonts w:ascii="Gilroy Light" w:eastAsia="Times New Roman" w:hAnsi="Gilroy Light" w:cs="Times New Roman"/>
          <w:i/>
          <w:iCs/>
          <w:color w:val="000000"/>
        </w:rPr>
      </w:pPr>
      <w:r w:rsidRPr="00C23D6B">
        <w:rPr>
          <w:rFonts w:ascii="Gilroy Light" w:eastAsia="Times New Roman" w:hAnsi="Gilroy Light" w:cs="Times New Roman"/>
          <w:i/>
          <w:iCs/>
          <w:color w:val="000000"/>
        </w:rPr>
        <w:t>(Project lead contact information)</w:t>
      </w:r>
    </w:p>
    <w:sectPr w:rsidR="00FD739B" w:rsidRPr="00C23D6B" w:rsidSect="00C06D0C">
      <w:headerReference w:type="default"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6C66" w14:textId="77777777" w:rsidR="001101C3" w:rsidRDefault="001101C3" w:rsidP="00384606">
      <w:r>
        <w:separator/>
      </w:r>
    </w:p>
  </w:endnote>
  <w:endnote w:type="continuationSeparator" w:id="0">
    <w:p w14:paraId="2B961E47" w14:textId="77777777" w:rsidR="001101C3" w:rsidRDefault="001101C3"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E984" w14:textId="77777777" w:rsidR="001101C3" w:rsidRDefault="001101C3" w:rsidP="00384606">
      <w:r>
        <w:separator/>
      </w:r>
    </w:p>
  </w:footnote>
  <w:footnote w:type="continuationSeparator" w:id="0">
    <w:p w14:paraId="1BB89D2D" w14:textId="77777777" w:rsidR="001101C3" w:rsidRDefault="001101C3"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DDC"/>
    <w:rsid w:val="0010400E"/>
    <w:rsid w:val="001101C3"/>
    <w:rsid w:val="001315CE"/>
    <w:rsid w:val="0013257A"/>
    <w:rsid w:val="00146E46"/>
    <w:rsid w:val="00173C08"/>
    <w:rsid w:val="00183389"/>
    <w:rsid w:val="00202230"/>
    <w:rsid w:val="002445E1"/>
    <w:rsid w:val="002A4BAC"/>
    <w:rsid w:val="003357F2"/>
    <w:rsid w:val="00384606"/>
    <w:rsid w:val="003C6786"/>
    <w:rsid w:val="003D6B68"/>
    <w:rsid w:val="004A5F34"/>
    <w:rsid w:val="004D0975"/>
    <w:rsid w:val="00530EBD"/>
    <w:rsid w:val="0057114D"/>
    <w:rsid w:val="005B4368"/>
    <w:rsid w:val="005E6054"/>
    <w:rsid w:val="005F4EEC"/>
    <w:rsid w:val="00621B09"/>
    <w:rsid w:val="0069051C"/>
    <w:rsid w:val="006C51CE"/>
    <w:rsid w:val="006F607D"/>
    <w:rsid w:val="007040DF"/>
    <w:rsid w:val="00706EA4"/>
    <w:rsid w:val="007119F7"/>
    <w:rsid w:val="007A79AD"/>
    <w:rsid w:val="007B7D51"/>
    <w:rsid w:val="00803CB3"/>
    <w:rsid w:val="00827A85"/>
    <w:rsid w:val="0092089D"/>
    <w:rsid w:val="0092545D"/>
    <w:rsid w:val="009571D1"/>
    <w:rsid w:val="00960883"/>
    <w:rsid w:val="00972B0F"/>
    <w:rsid w:val="009E75FF"/>
    <w:rsid w:val="009F3D36"/>
    <w:rsid w:val="00A63943"/>
    <w:rsid w:val="00B705B3"/>
    <w:rsid w:val="00B93ED8"/>
    <w:rsid w:val="00C06D0C"/>
    <w:rsid w:val="00C11911"/>
    <w:rsid w:val="00C23D6B"/>
    <w:rsid w:val="00C57089"/>
    <w:rsid w:val="00C827FC"/>
    <w:rsid w:val="00C96044"/>
    <w:rsid w:val="00CA0DF7"/>
    <w:rsid w:val="00D14774"/>
    <w:rsid w:val="00D66A2D"/>
    <w:rsid w:val="00D867FB"/>
    <w:rsid w:val="00DB6D77"/>
    <w:rsid w:val="00E2338B"/>
    <w:rsid w:val="00E25E5A"/>
    <w:rsid w:val="00E91CF9"/>
    <w:rsid w:val="00ED043E"/>
    <w:rsid w:val="00EE54B6"/>
    <w:rsid w:val="00F03D4B"/>
    <w:rsid w:val="00F31D96"/>
    <w:rsid w:val="00F83665"/>
    <w:rsid w:val="00F85812"/>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238D6-FC53-5A44-8B21-B8BEF1F1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4</cp:revision>
  <cp:lastPrinted>2021-08-12T16:24:00Z</cp:lastPrinted>
  <dcterms:created xsi:type="dcterms:W3CDTF">2021-09-14T17:05:00Z</dcterms:created>
  <dcterms:modified xsi:type="dcterms:W3CDTF">2021-09-14T17:28:00Z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