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e9836"/>
          <w:sz w:val="32"/>
          <w:szCs w:val="32"/>
        </w:rPr>
      </w:pPr>
      <w:r w:rsidDel="00000000" w:rsidR="00000000" w:rsidRPr="00000000">
        <w:rPr>
          <w:b w:val="1"/>
          <w:color w:val="4e9836"/>
          <w:sz w:val="32"/>
          <w:szCs w:val="32"/>
          <w:rtl w:val="0"/>
        </w:rPr>
        <w:t xml:space="preserve">Press &amp; Media Outreach Metrics</w:t>
      </w:r>
    </w:p>
    <w:p w:rsidR="00000000" w:rsidDel="00000000" w:rsidP="00000000" w:rsidRDefault="00000000" w:rsidRPr="00000000" w14:paraId="00000002">
      <w:pPr>
        <w:rPr>
          <w:b w:val="1"/>
          <w:sz w:val="28"/>
          <w:szCs w:val="28"/>
        </w:rPr>
      </w:pPr>
      <w:r w:rsidDel="00000000" w:rsidR="00000000" w:rsidRPr="00000000">
        <w:rPr>
          <w:sz w:val="24"/>
          <w:szCs w:val="24"/>
          <w:rtl w:val="0"/>
        </w:rPr>
        <w:t xml:space="preserve">Use these charts to keep track of how many people you were able to reach through your outreach efforts. Not all of these will apply to your project, please only provide numbers for platforms that were used by your team to spread your message. </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How to Measure the Number of Audience Members Reached on Social Media</w:t>
      </w:r>
    </w:p>
    <w:p w:rsidR="00000000" w:rsidDel="00000000" w:rsidP="00000000" w:rsidRDefault="00000000" w:rsidRPr="00000000" w14:paraId="00000005">
      <w:pPr>
        <w:rPr>
          <w:sz w:val="24"/>
          <w:szCs w:val="24"/>
        </w:rPr>
      </w:pPr>
      <w:r w:rsidDel="00000000" w:rsidR="00000000" w:rsidRPr="00000000">
        <w:rPr>
          <w:sz w:val="24"/>
          <w:szCs w:val="24"/>
          <w:rtl w:val="0"/>
        </w:rPr>
        <w:t xml:space="preserve">If your team has a social media “business” account:</w:t>
      </w:r>
    </w:p>
    <w:p w:rsidR="00000000" w:rsidDel="00000000" w:rsidP="00000000" w:rsidRDefault="00000000" w:rsidRPr="00000000" w14:paraId="00000006">
      <w:pPr>
        <w:numPr>
          <w:ilvl w:val="0"/>
          <w:numId w:val="2"/>
        </w:numPr>
        <w:ind w:left="720" w:hanging="360"/>
        <w:rPr>
          <w:sz w:val="24"/>
          <w:szCs w:val="24"/>
          <w:u w:val="none"/>
        </w:rPr>
      </w:pPr>
      <w:r w:rsidDel="00000000" w:rsidR="00000000" w:rsidRPr="00000000">
        <w:rPr>
          <w:sz w:val="24"/>
          <w:szCs w:val="24"/>
          <w:rtl w:val="0"/>
        </w:rPr>
        <w:t xml:space="preserve">Click on “Insights” for each post</w:t>
      </w:r>
    </w:p>
    <w:p w:rsidR="00000000" w:rsidDel="00000000" w:rsidP="00000000" w:rsidRDefault="00000000" w:rsidRPr="00000000" w14:paraId="00000007">
      <w:pPr>
        <w:numPr>
          <w:ilvl w:val="0"/>
          <w:numId w:val="2"/>
        </w:numPr>
        <w:ind w:left="720" w:hanging="360"/>
        <w:rPr>
          <w:sz w:val="24"/>
          <w:szCs w:val="24"/>
          <w:u w:val="none"/>
        </w:rPr>
      </w:pPr>
      <w:r w:rsidDel="00000000" w:rsidR="00000000" w:rsidRPr="00000000">
        <w:rPr>
          <w:sz w:val="24"/>
          <w:szCs w:val="24"/>
          <w:rtl w:val="0"/>
        </w:rPr>
        <w:t xml:space="preserve">Enter the total “reach” of all posts in the chart below</w:t>
      </w:r>
    </w:p>
    <w:p w:rsidR="00000000" w:rsidDel="00000000" w:rsidP="00000000" w:rsidRDefault="00000000" w:rsidRPr="00000000" w14:paraId="00000008">
      <w:pPr>
        <w:rPr>
          <w:sz w:val="24"/>
          <w:szCs w:val="24"/>
        </w:rPr>
      </w:pPr>
      <w:r w:rsidDel="00000000" w:rsidR="00000000" w:rsidRPr="00000000">
        <w:rPr>
          <w:sz w:val="24"/>
          <w:szCs w:val="24"/>
          <w:rtl w:val="0"/>
        </w:rPr>
        <w:t xml:space="preserve">If your team members are posting on personal accounts: </w:t>
      </w:r>
    </w:p>
    <w:p w:rsidR="00000000" w:rsidDel="00000000" w:rsidP="00000000" w:rsidRDefault="00000000" w:rsidRPr="00000000" w14:paraId="00000009">
      <w:pPr>
        <w:numPr>
          <w:ilvl w:val="0"/>
          <w:numId w:val="3"/>
        </w:numPr>
        <w:ind w:left="720" w:hanging="360"/>
        <w:rPr>
          <w:sz w:val="24"/>
          <w:szCs w:val="24"/>
          <w:u w:val="none"/>
        </w:rPr>
      </w:pPr>
      <w:r w:rsidDel="00000000" w:rsidR="00000000" w:rsidRPr="00000000">
        <w:rPr>
          <w:sz w:val="24"/>
          <w:szCs w:val="24"/>
          <w:rtl w:val="0"/>
        </w:rPr>
        <w:t xml:space="preserve">Add the total number of followers on all social media accounts used.</w:t>
      </w:r>
    </w:p>
    <w:p w:rsidR="00000000" w:rsidDel="00000000" w:rsidP="00000000" w:rsidRDefault="00000000" w:rsidRPr="00000000" w14:paraId="0000000A">
      <w:pPr>
        <w:numPr>
          <w:ilvl w:val="0"/>
          <w:numId w:val="3"/>
        </w:numPr>
        <w:ind w:left="720" w:hanging="360"/>
        <w:rPr>
          <w:sz w:val="24"/>
          <w:szCs w:val="24"/>
          <w:u w:val="none"/>
        </w:rPr>
      </w:pPr>
      <w:r w:rsidDel="00000000" w:rsidR="00000000" w:rsidRPr="00000000">
        <w:rPr>
          <w:sz w:val="24"/>
          <w:szCs w:val="24"/>
          <w:rtl w:val="0"/>
        </w:rPr>
        <w:t xml:space="preserve">Multiply your total number of followers by 10% (0.10) to find the number of Community Members reached. (Assume that 10% of your followers are “reached” by your post)</w:t>
      </w:r>
    </w:p>
    <w:p w:rsidR="00000000" w:rsidDel="00000000" w:rsidP="00000000" w:rsidRDefault="00000000" w:rsidRPr="00000000" w14:paraId="0000000B">
      <w:pPr>
        <w:rPr>
          <w:sz w:val="24"/>
          <w:szCs w:val="24"/>
        </w:rPr>
      </w:pPr>
      <w:r w:rsidDel="00000000" w:rsidR="00000000" w:rsidRPr="00000000">
        <w:rPr>
          <w:sz w:val="24"/>
          <w:szCs w:val="24"/>
          <w:rtl w:val="0"/>
        </w:rPr>
        <w:t xml:space="preserve">If another account shared your Social Media posts:</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If a Page/Business account shares your post, ask if they will share with you the reach of your posts using their account’s Insights. </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Or take the number of followers for each page and multiply by 10% (0.10). </w:t>
      </w:r>
    </w:p>
    <w:p w:rsidR="00000000" w:rsidDel="00000000" w:rsidP="00000000" w:rsidRDefault="00000000" w:rsidRPr="00000000" w14:paraId="0000000E">
      <w:pPr>
        <w:ind w:left="0" w:firstLine="0"/>
        <w:rPr>
          <w:sz w:val="24"/>
          <w:szCs w:val="24"/>
        </w:rPr>
      </w:pPr>
      <w:r w:rsidDel="00000000" w:rsidR="00000000" w:rsidRPr="00000000">
        <w:rPr>
          <w:i w:val="1"/>
          <w:sz w:val="24"/>
          <w:szCs w:val="24"/>
          <w:rtl w:val="0"/>
        </w:rPr>
        <w:t xml:space="preserve">Note: All press and media reach should be listed as community members.</w:t>
      </w:r>
      <w:r w:rsidDel="00000000" w:rsidR="00000000" w:rsidRPr="00000000">
        <w:rPr>
          <w:rtl w:val="0"/>
        </w:rPr>
      </w:r>
    </w:p>
    <w:p w:rsidR="00000000" w:rsidDel="00000000" w:rsidP="00000000" w:rsidRDefault="00000000" w:rsidRPr="00000000" w14:paraId="0000000F">
      <w:pPr>
        <w:ind w:left="0" w:firstLine="0"/>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4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e9836"/>
                <w:sz w:val="24"/>
                <w:szCs w:val="24"/>
              </w:rPr>
            </w:pPr>
            <w:r w:rsidDel="00000000" w:rsidR="00000000" w:rsidRPr="00000000">
              <w:rPr>
                <w:b w:val="1"/>
                <w:color w:val="4e9836"/>
                <w:sz w:val="24"/>
                <w:szCs w:val="24"/>
                <w:rtl w:val="0"/>
              </w:rPr>
              <w:t xml:space="preserve">Actions Taken</w:t>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How many times did you post on 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Ex. 1 Instagram, 3 Tik </w:t>
            </w:r>
            <w:r w:rsidDel="00000000" w:rsidR="00000000" w:rsidRPr="00000000">
              <w:rPr>
                <w:i w:val="1"/>
                <w:sz w:val="20"/>
                <w:szCs w:val="20"/>
                <w:rtl w:val="0"/>
              </w:rPr>
              <w:t xml:space="preserve">Toks</w:t>
            </w: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0"/>
                <w:szCs w:val="20"/>
                <w:rtl w:val="0"/>
              </w:rPr>
              <w:t xml:space="preserve">What social media accounts did you post 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Ex. School Instagram, 3 personal Tik Toks</w:t>
            </w:r>
          </w:p>
        </w:tc>
      </w:tr>
      <w:tr>
        <w:trPr>
          <w:cantSplit w:val="0"/>
          <w:trHeight w:val="44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e9836"/>
                <w:sz w:val="24"/>
                <w:szCs w:val="24"/>
              </w:rPr>
            </w:pPr>
            <w:r w:rsidDel="00000000" w:rsidR="00000000" w:rsidRPr="00000000">
              <w:rPr>
                <w:b w:val="1"/>
                <w:color w:val="4e9836"/>
                <w:sz w:val="24"/>
                <w:szCs w:val="24"/>
                <w:rtl w:val="0"/>
              </w:rPr>
              <w:t xml:space="preserve">Did any other accounts share your posts?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e9836"/>
                <w:sz w:val="24"/>
                <w:szCs w:val="24"/>
              </w:rPr>
            </w:pPr>
            <w:r w:rsidDel="00000000" w:rsidR="00000000" w:rsidRPr="00000000">
              <w:rPr>
                <w:b w:val="1"/>
                <w:color w:val="4e9836"/>
                <w:sz w:val="24"/>
                <w:szCs w:val="24"/>
                <w:rtl w:val="0"/>
              </w:rPr>
              <w:t xml:space="preserve">Name of Account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e9836"/>
                <w:sz w:val="24"/>
                <w:szCs w:val="24"/>
              </w:rPr>
            </w:pPr>
            <w:r w:rsidDel="00000000" w:rsidR="00000000" w:rsidRPr="00000000">
              <w:rPr>
                <w:b w:val="1"/>
                <w:color w:val="4e9836"/>
                <w:sz w:val="24"/>
                <w:szCs w:val="24"/>
                <w:rtl w:val="0"/>
              </w:rPr>
              <w:t xml:space="preserve">Link/URL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e9836"/>
                <w:sz w:val="24"/>
                <w:szCs w:val="24"/>
              </w:rPr>
            </w:pPr>
            <w:r w:rsidDel="00000000" w:rsidR="00000000" w:rsidRPr="00000000">
              <w:rPr>
                <w:b w:val="1"/>
                <w:color w:val="4e9836"/>
                <w:sz w:val="24"/>
                <w:szCs w:val="24"/>
                <w:rtl w:val="0"/>
              </w:rPr>
              <w:t xml:space="preserve">Total Outreach</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Total reach for your team’s social media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Total reach for the accounts who shared your posts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Total Outreach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How to Measure the Number of Audience Members Reached by Press &amp; Media</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numPr>
          <w:ilvl w:val="0"/>
          <w:numId w:val="4"/>
        </w:numPr>
        <w:ind w:left="720" w:hanging="360"/>
        <w:rPr>
          <w:sz w:val="24"/>
          <w:szCs w:val="24"/>
          <w:u w:val="none"/>
        </w:rPr>
      </w:pPr>
      <w:r w:rsidDel="00000000" w:rsidR="00000000" w:rsidRPr="00000000">
        <w:rPr>
          <w:sz w:val="24"/>
          <w:szCs w:val="24"/>
          <w:rtl w:val="0"/>
        </w:rPr>
        <w:t xml:space="preserve">Tracking which publications or media outlets you sent your press release.</w:t>
      </w:r>
    </w:p>
    <w:p w:rsidR="00000000" w:rsidDel="00000000" w:rsidP="00000000" w:rsidRDefault="00000000" w:rsidRPr="00000000" w14:paraId="0000002B">
      <w:pPr>
        <w:numPr>
          <w:ilvl w:val="0"/>
          <w:numId w:val="4"/>
        </w:numPr>
        <w:ind w:left="720" w:hanging="360"/>
        <w:rPr>
          <w:sz w:val="24"/>
          <w:szCs w:val="24"/>
          <w:u w:val="none"/>
        </w:rPr>
      </w:pPr>
      <w:r w:rsidDel="00000000" w:rsidR="00000000" w:rsidRPr="00000000">
        <w:rPr>
          <w:sz w:val="24"/>
          <w:szCs w:val="24"/>
          <w:rtl w:val="0"/>
        </w:rPr>
        <w:t xml:space="preserve">If the media outlets cover your project (congrats!), track the estimated number of people that your content reaches via that publication (look on their website to find their distribution or subscription numbers or ask the contact that you sent your story to).</w:t>
      </w:r>
    </w:p>
    <w:p w:rsidR="00000000" w:rsidDel="00000000" w:rsidP="00000000" w:rsidRDefault="00000000" w:rsidRPr="00000000" w14:paraId="0000002C">
      <w:pPr>
        <w:rPr>
          <w:i w:val="1"/>
          <w:sz w:val="24"/>
          <w:szCs w:val="24"/>
        </w:rPr>
      </w:pPr>
      <w:r w:rsidDel="00000000" w:rsidR="00000000" w:rsidRPr="00000000">
        <w:rPr>
          <w:i w:val="1"/>
          <w:sz w:val="24"/>
          <w:szCs w:val="24"/>
          <w:rtl w:val="0"/>
        </w:rPr>
        <w:t xml:space="preserve">Note: All press and media reach should be listed as community members.</w:t>
      </w:r>
    </w:p>
    <w:p w:rsidR="00000000" w:rsidDel="00000000" w:rsidP="00000000" w:rsidRDefault="00000000" w:rsidRPr="00000000" w14:paraId="0000002D">
      <w:pPr>
        <w:rPr>
          <w:i w:val="1"/>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4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color w:val="4e9836"/>
                <w:sz w:val="24"/>
                <w:szCs w:val="24"/>
              </w:rPr>
            </w:pPr>
            <w:r w:rsidDel="00000000" w:rsidR="00000000" w:rsidRPr="00000000">
              <w:rPr>
                <w:b w:val="1"/>
                <w:color w:val="4e9836"/>
                <w:sz w:val="24"/>
                <w:szCs w:val="24"/>
                <w:rtl w:val="0"/>
              </w:rPr>
              <w:t xml:space="preserve">Actions Taken</w:t>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20"/>
                <w:szCs w:val="20"/>
              </w:rPr>
            </w:pPr>
            <w:r w:rsidDel="00000000" w:rsidR="00000000" w:rsidRPr="00000000">
              <w:rPr>
                <w:sz w:val="20"/>
                <w:szCs w:val="20"/>
                <w:rtl w:val="0"/>
              </w:rPr>
              <w:t xml:space="preserve">How many press releases did you write and send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i w:val="1"/>
                <w:sz w:val="20"/>
                <w:szCs w:val="20"/>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sz w:val="24"/>
                <w:szCs w:val="24"/>
              </w:rPr>
            </w:pPr>
            <w:r w:rsidDel="00000000" w:rsidR="00000000" w:rsidRPr="00000000">
              <w:rPr>
                <w:sz w:val="20"/>
                <w:szCs w:val="20"/>
                <w:rtl w:val="0"/>
              </w:rPr>
              <w:t xml:space="preserve">Which press and media outlets did you send your press releases 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i w:val="1"/>
                <w:sz w:val="20"/>
                <w:szCs w:val="20"/>
              </w:rPr>
            </w:pPr>
            <w:r w:rsidDel="00000000" w:rsidR="00000000" w:rsidRPr="00000000">
              <w:rPr>
                <w:rtl w:val="0"/>
              </w:rPr>
            </w:r>
          </w:p>
        </w:tc>
      </w:tr>
      <w:tr>
        <w:trPr>
          <w:cantSplit w:val="0"/>
          <w:trHeight w:val="44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color w:val="4e9836"/>
                <w:sz w:val="24"/>
                <w:szCs w:val="24"/>
              </w:rPr>
            </w:pPr>
            <w:r w:rsidDel="00000000" w:rsidR="00000000" w:rsidRPr="00000000">
              <w:rPr>
                <w:b w:val="1"/>
                <w:color w:val="4e9836"/>
                <w:sz w:val="24"/>
                <w:szCs w:val="24"/>
                <w:rtl w:val="0"/>
              </w:rPr>
              <w:t xml:space="preserve">What press and media outlets published your story?</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color w:val="4e9836"/>
                <w:sz w:val="24"/>
                <w:szCs w:val="24"/>
              </w:rPr>
            </w:pPr>
            <w:r w:rsidDel="00000000" w:rsidR="00000000" w:rsidRPr="00000000">
              <w:rPr>
                <w:b w:val="1"/>
                <w:color w:val="4e9836"/>
                <w:sz w:val="24"/>
                <w:szCs w:val="24"/>
                <w:rtl w:val="0"/>
              </w:rPr>
              <w:t xml:space="preserve">Name of Press &amp; Media Outlet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color w:val="4e9836"/>
                <w:sz w:val="24"/>
                <w:szCs w:val="24"/>
              </w:rPr>
            </w:pPr>
            <w:r w:rsidDel="00000000" w:rsidR="00000000" w:rsidRPr="00000000">
              <w:rPr>
                <w:b w:val="1"/>
                <w:color w:val="4e9836"/>
                <w:sz w:val="24"/>
                <w:szCs w:val="24"/>
                <w:rtl w:val="0"/>
              </w:rPr>
              <w:t xml:space="preserve">Link/URL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tc>
      </w:tr>
      <w:tr>
        <w:trPr>
          <w:cantSplit w:val="0"/>
          <w:trHeight w:val="44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b w:val="1"/>
                <w:color w:val="4e9836"/>
                <w:sz w:val="24"/>
                <w:szCs w:val="24"/>
              </w:rPr>
            </w:pPr>
            <w:r w:rsidDel="00000000" w:rsidR="00000000" w:rsidRPr="00000000">
              <w:rPr>
                <w:b w:val="1"/>
                <w:color w:val="4e9836"/>
                <w:sz w:val="24"/>
                <w:szCs w:val="24"/>
                <w:rtl w:val="0"/>
              </w:rPr>
              <w:t xml:space="preserve">Total Outreach</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sz w:val="18"/>
                <w:szCs w:val="18"/>
              </w:rPr>
            </w:pPr>
            <w:r w:rsidDel="00000000" w:rsidR="00000000" w:rsidRPr="00000000">
              <w:rPr>
                <w:sz w:val="18"/>
                <w:szCs w:val="18"/>
                <w:rtl w:val="0"/>
              </w:rPr>
              <w:t xml:space="preserve">Total reach of print Press &amp; Media (Ex. Newspaper/Magazine)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sz w:val="18"/>
                <w:szCs w:val="18"/>
              </w:rPr>
            </w:pPr>
            <w:r w:rsidDel="00000000" w:rsidR="00000000" w:rsidRPr="00000000">
              <w:rPr>
                <w:sz w:val="18"/>
                <w:szCs w:val="18"/>
                <w:rtl w:val="0"/>
              </w:rPr>
              <w:t xml:space="preserve">Total reach of digital Press &amp; Media (Ex. Website articles, TV coverage)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sz w:val="18"/>
                <w:szCs w:val="18"/>
              </w:rPr>
            </w:pPr>
            <w:r w:rsidDel="00000000" w:rsidR="00000000" w:rsidRPr="00000000">
              <w:rPr>
                <w:b w:val="1"/>
                <w:sz w:val="18"/>
                <w:szCs w:val="18"/>
                <w:rtl w:val="0"/>
              </w:rPr>
              <w:t xml:space="preserve">Total Outreach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7">
      <w:pPr>
        <w:rPr>
          <w:b w:val="1"/>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drawing>
        <wp:inline distB="114300" distT="114300" distL="114300" distR="114300">
          <wp:extent cx="364863" cy="44636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64863" cy="44636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b w:val="1"/>
        <w:color w:val="4e9836"/>
        <w:sz w:val="36"/>
        <w:szCs w:val="36"/>
      </w:rPr>
    </w:pPr>
    <w:r w:rsidDel="00000000" w:rsidR="00000000" w:rsidRPr="00000000">
      <w:rPr>
        <w:b w:val="1"/>
        <w:color w:val="4e9836"/>
        <w:sz w:val="36"/>
        <w:szCs w:val="36"/>
        <w:rtl w:val="0"/>
      </w:rPr>
      <w:t xml:space="preserve">CLIMATE SOLUTIONS CAMPAIGN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881063" cy="4762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1063" cy="476250"/>
                  </a:xfrm>
                  <a:prstGeom prst="rect"/>
                  <a:ln/>
                </pic:spPr>
              </pic:pic>
            </a:graphicData>
          </a:graphic>
        </wp:anchor>
      </w:drawing>
    </w:r>
  </w:p>
  <w:p w:rsidR="00000000" w:rsidDel="00000000" w:rsidP="00000000" w:rsidRDefault="00000000" w:rsidRPr="00000000" w14:paraId="00000049">
    <w:pPr>
      <w:rPr>
        <w:b w:val="1"/>
        <w:color w:val="3a5f7c"/>
      </w:rPr>
    </w:pPr>
    <w:r w:rsidDel="00000000" w:rsidR="00000000" w:rsidRPr="00000000">
      <w:rPr>
        <w:b w:val="1"/>
        <w:color w:val="3a5f7c"/>
        <w:rtl w:val="0"/>
      </w:rPr>
      <w:t xml:space="preserve">GRADESOFGREEN.ORG</w:t>
    </w:r>
  </w:p>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