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5DC7" w:rsidRDefault="00FC5DC7" w:rsidP="00FC5DC7">
      <w:pPr>
        <w:jc w:val="center"/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</w:pPr>
      <w: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  <w:t>Can Your Holiday Parties Help Save the Planet?</w:t>
      </w:r>
    </w:p>
    <w:p w:rsidR="00FC5DC7" w:rsidRDefault="00FC5DC7" w:rsidP="00FC5DC7">
      <w:pPr>
        <w:jc w:val="center"/>
      </w:pPr>
      <w:r>
        <w:rPr>
          <w:noProof/>
        </w:rPr>
        <w:drawing>
          <wp:inline distT="114300" distB="114300" distL="114300" distR="114300" wp14:anchorId="4BFEF948" wp14:editId="0FAE1DDE">
            <wp:extent cx="6215063" cy="1924943"/>
            <wp:effectExtent l="0" t="0" r="0" b="0"/>
            <wp:docPr id="10" name="image4.png" descr="A group of dolls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t="26506" b="52862"/>
                    <a:stretch>
                      <a:fillRect/>
                    </a:stretch>
                  </pic:blipFill>
                  <pic:spPr>
                    <a:xfrm>
                      <a:off x="0" y="0"/>
                      <a:ext cx="6215063" cy="1924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5DC7" w:rsidRDefault="00FC5DC7" w:rsidP="00FC5DC7">
      <w:pPr>
        <w:jc w:val="center"/>
        <w:rPr>
          <w:rFonts w:ascii="Gilroy Light" w:eastAsia="Gilroy Light" w:hAnsi="Gilroy Light" w:cs="Gilroy Light"/>
          <w:sz w:val="28"/>
          <w:szCs w:val="28"/>
        </w:rPr>
      </w:pPr>
      <w:r>
        <w:rPr>
          <w:rFonts w:ascii="Gilroy Light" w:eastAsia="Gilroy Light" w:hAnsi="Gilroy Light" w:cs="Gilroy Light"/>
          <w:sz w:val="28"/>
          <w:szCs w:val="28"/>
        </w:rPr>
        <w:t>More kids and parents are going “green” this holiday season.</w:t>
      </w:r>
    </w:p>
    <w:p w:rsidR="00FC5DC7" w:rsidRDefault="00FC5DC7" w:rsidP="00FC5DC7">
      <w:pPr>
        <w:jc w:val="center"/>
        <w:rPr>
          <w:rFonts w:ascii="Gilroy Light" w:eastAsia="Gilroy Light" w:hAnsi="Gilroy Light" w:cs="Gilroy Light"/>
          <w:sz w:val="28"/>
          <w:szCs w:val="28"/>
        </w:rPr>
      </w:pPr>
      <w:r>
        <w:rPr>
          <w:rFonts w:ascii="Gilroy Light" w:eastAsia="Gilroy Light" w:hAnsi="Gilroy Light" w:cs="Gilroy Light"/>
          <w:sz w:val="28"/>
          <w:szCs w:val="28"/>
        </w:rPr>
        <w:t>Are you ready to join the cause?</w:t>
      </w:r>
    </w:p>
    <w:p w:rsidR="00FC5DC7" w:rsidRDefault="00FC5DC7" w:rsidP="00FC5DC7">
      <w:pPr>
        <w:rPr>
          <w:rFonts w:ascii="Gilroy ExtraBold" w:eastAsia="Gilroy ExtraBold" w:hAnsi="Gilroy ExtraBold" w:cs="Gilroy ExtraBold"/>
          <w:b/>
          <w:color w:val="4D98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5BC97E8" wp14:editId="4F1C52FB">
                <wp:simplePos x="0" y="0"/>
                <wp:positionH relativeFrom="column">
                  <wp:posOffset>-431165</wp:posOffset>
                </wp:positionH>
                <wp:positionV relativeFrom="paragraph">
                  <wp:posOffset>127000</wp:posOffset>
                </wp:positionV>
                <wp:extent cx="6857120" cy="865462"/>
                <wp:effectExtent l="0" t="0" r="0" b="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120" cy="86546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4420" h="849140" fill="none" extrusionOk="0">
                              <a:moveTo>
                                <a:pt x="0" y="0"/>
                              </a:moveTo>
                              <a:cubicBezTo>
                                <a:pt x="741043" y="-49533"/>
                                <a:pt x="4299577" y="-14809"/>
                                <a:pt x="6844420" y="0"/>
                              </a:cubicBezTo>
                              <a:cubicBezTo>
                                <a:pt x="6810026" y="282108"/>
                                <a:pt x="6831654" y="468583"/>
                                <a:pt x="6844420" y="849140"/>
                              </a:cubicBezTo>
                              <a:cubicBezTo>
                                <a:pt x="5375324" y="800909"/>
                                <a:pt x="2227476" y="933595"/>
                                <a:pt x="0" y="849140"/>
                              </a:cubicBezTo>
                              <a:cubicBezTo>
                                <a:pt x="-446" y="434924"/>
                                <a:pt x="-24890" y="85273"/>
                                <a:pt x="0" y="0"/>
                              </a:cubicBezTo>
                              <a:close/>
                            </a:path>
                            <a:path w="6844420" h="849140" extrusionOk="0">
                              <a:moveTo>
                                <a:pt x="0" y="0"/>
                              </a:moveTo>
                              <a:cubicBezTo>
                                <a:pt x="2419855" y="118645"/>
                                <a:pt x="3896137" y="116012"/>
                                <a:pt x="6844420" y="0"/>
                              </a:cubicBezTo>
                              <a:cubicBezTo>
                                <a:pt x="6824769" y="311314"/>
                                <a:pt x="6901581" y="700202"/>
                                <a:pt x="6844420" y="849140"/>
                              </a:cubicBezTo>
                              <a:cubicBezTo>
                                <a:pt x="5822666" y="983740"/>
                                <a:pt x="3295349" y="691944"/>
                                <a:pt x="0" y="849140"/>
                              </a:cubicBezTo>
                              <a:cubicBezTo>
                                <a:pt x="67072" y="471707"/>
                                <a:pt x="-10529" y="31835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4D983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C5DC7" w:rsidRDefault="00FC5DC7" w:rsidP="00FC5DC7">
                            <w:pPr>
                              <w:textDirection w:val="btLr"/>
                            </w:pPr>
                            <w:r>
                              <w:rPr>
                                <w:rFonts w:ascii="Gilroy ExtraBold" w:eastAsia="Gilroy ExtraBold" w:hAnsi="Gilroy ExtraBold" w:cs="Gilroy ExtraBold"/>
                                <w:b/>
                                <w:color w:val="4D9836"/>
                              </w:rPr>
                              <w:t xml:space="preserve">Did You Know… </w:t>
                            </w:r>
                            <w:r>
                              <w:rPr>
                                <w:rFonts w:ascii="Gilroy Light" w:eastAsia="Gilroy Light" w:hAnsi="Gilroy Light" w:cs="Gilroy Light"/>
                                <w:color w:val="000000"/>
                              </w:rPr>
                              <w:t>Holiday waste is a huge problem. Did you know that the amount of trash we throw away during the holidays increases by 25% compared to the rest of the year? This leads to an extra 1 million tons of garbage in our landfills every week or 25 million tons in total.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C97E8" id="Freeform 7" o:spid="_x0000_s1026" style="position:absolute;margin-left:-33.95pt;margin-top:10pt;width:539.95pt;height:6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44420,84914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" adj="-11796480,,5400" path="m,nfc741043,-49533,4299577,-14809,6844420,v-34394,282108,-12766,468583,,849140c5375324,800909,2227476,933595,,849140,-446,434924,-24890,85273,,xem,c2419855,118645,3896137,116012,6844420,v-19651,311314,57161,700202,,849140c5822666,983740,3295349,691944,,849140,67072,471707,-10529,318356,,xe" fillcolor="white [3201]" strokecolor="#4d9836" strokeweight="1pt">
                <v:stroke startarrowwidth="narrow" startarrowlength="short" endarrowwidth="narrow" endarrowlength="short" joinstyle="round"/>
                <v:formulas/>
                <v:path arrowok="t" o:extrusionok="f" o:connecttype="custom" textboxrect="0,0,6844420,849140"/>
                <v:textbox inset="2.53958mm,1.2694mm,2.53958mm,1.2694mm">
                  <w:txbxContent>
                    <w:p w:rsidR="00FC5DC7" w:rsidRDefault="00FC5DC7" w:rsidP="00FC5DC7">
                      <w:pPr>
                        <w:textDirection w:val="btLr"/>
                      </w:pPr>
                      <w:r>
                        <w:rPr>
                          <w:rFonts w:ascii="Gilroy ExtraBold" w:eastAsia="Gilroy ExtraBold" w:hAnsi="Gilroy ExtraBold" w:cs="Gilroy ExtraBold"/>
                          <w:b/>
                          <w:color w:val="4D9836"/>
                        </w:rPr>
                        <w:t xml:space="preserve">Did You Know… </w:t>
                      </w:r>
                      <w:r>
                        <w:rPr>
                          <w:rFonts w:ascii="Gilroy Light" w:eastAsia="Gilroy Light" w:hAnsi="Gilroy Light" w:cs="Gilroy Light"/>
                          <w:color w:val="000000"/>
                        </w:rPr>
                        <w:t>Holiday waste is a huge problem. Did you know that the amount of trash we throw away during the holidays increases by 25% compared to the rest of the year? This leads to an extra 1 million tons of garbage in our landfills every week or 25 million tons in total.</w:t>
                      </w:r>
                    </w:p>
                  </w:txbxContent>
                </v:textbox>
              </v:shape>
            </w:pict>
          </mc:Fallback>
        </mc:AlternateContent>
      </w:r>
    </w:p>
    <w:p w:rsidR="00FC5DC7" w:rsidRDefault="00FC5DC7" w:rsidP="00FC5DC7">
      <w:pPr>
        <w:rPr>
          <w:rFonts w:ascii="Gilroy Light" w:eastAsia="Gilroy Light" w:hAnsi="Gilroy Light" w:cs="Gilroy Light"/>
          <w:color w:val="000000"/>
          <w:sz w:val="28"/>
          <w:szCs w:val="28"/>
        </w:rPr>
      </w:pPr>
    </w:p>
    <w:p w:rsidR="00FC5DC7" w:rsidRDefault="00FC5DC7" w:rsidP="00FC5DC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</w:rPr>
        <w:t> </w:t>
      </w:r>
    </w:p>
    <w:p w:rsidR="00FC5DC7" w:rsidRDefault="00FC5DC7" w:rsidP="00FC5DC7">
      <w:pPr>
        <w:rPr>
          <w:rFonts w:ascii="Gilroy Light" w:eastAsia="Gilroy Light" w:hAnsi="Gilroy Light" w:cs="Gilroy Light"/>
          <w:color w:val="000000"/>
        </w:rPr>
      </w:pPr>
    </w:p>
    <w:p w:rsidR="00FC5DC7" w:rsidRDefault="00FC5DC7" w:rsidP="00FC5DC7">
      <w:pPr>
        <w:rPr>
          <w:rFonts w:ascii="Gilroy Light" w:eastAsia="Gilroy Light" w:hAnsi="Gilroy Light" w:cs="Gilroy Light"/>
          <w:color w:val="000000"/>
        </w:rPr>
      </w:pPr>
    </w:p>
    <w:p w:rsidR="00FC5DC7" w:rsidRDefault="00FC5DC7" w:rsidP="00FC5DC7">
      <w:pPr>
        <w:rPr>
          <w:rFonts w:ascii="Gilroy Light" w:eastAsia="Gilroy Light" w:hAnsi="Gilroy Light" w:cs="Gilroy Light"/>
          <w:color w:val="000000"/>
        </w:rPr>
      </w:pPr>
    </w:p>
    <w:p w:rsidR="00FC5DC7" w:rsidRDefault="00FC5DC7" w:rsidP="00FC5DC7">
      <w:pPr>
        <w:rPr>
          <w:rFonts w:ascii="Gilroy Light" w:eastAsia="Gilroy Light" w:hAnsi="Gilroy Light" w:cs="Gilroy Light"/>
          <w:color w:val="000000"/>
        </w:rPr>
      </w:pPr>
      <w:r>
        <w:rPr>
          <w:rFonts w:ascii="Gilroy ExtraBold" w:eastAsia="Gilroy ExtraBold" w:hAnsi="Gilroy ExtraBold" w:cs="Gilroy ExtraBold"/>
          <w:b/>
          <w:color w:val="4D9836"/>
        </w:rPr>
        <w:t>We are asking for your help so that our school can become a part of the solution.</w:t>
      </w:r>
      <w:r>
        <w:rPr>
          <w:rFonts w:ascii="Gilroy Light" w:eastAsia="Gilroy Light" w:hAnsi="Gilroy Light" w:cs="Gilroy Light"/>
          <w:color w:val="000000"/>
        </w:rPr>
        <w:t xml:space="preserve"> When </w:t>
      </w:r>
      <w:r>
        <w:rPr>
          <w:rFonts w:ascii="Gilroy Light" w:eastAsia="Gilroy Light" w:hAnsi="Gilroy Light" w:cs="Gilroy Light"/>
        </w:rPr>
        <w:t xml:space="preserve">making gifts and meals </w:t>
      </w:r>
      <w:r>
        <w:rPr>
          <w:rFonts w:ascii="Gilroy Light" w:eastAsia="Gilroy Light" w:hAnsi="Gilroy Light" w:cs="Gilroy Light"/>
          <w:color w:val="000000"/>
        </w:rPr>
        <w:t xml:space="preserve">for your </w:t>
      </w:r>
      <w:r>
        <w:rPr>
          <w:rFonts w:ascii="Gilroy Light" w:eastAsia="Gilroy Light" w:hAnsi="Gilroy Light" w:cs="Gilroy Light"/>
        </w:rPr>
        <w:t>family</w:t>
      </w:r>
      <w:r>
        <w:rPr>
          <w:rFonts w:ascii="Gilroy Light" w:eastAsia="Gilroy Light" w:hAnsi="Gilroy Light" w:cs="Gilroy Light"/>
          <w:color w:val="000000"/>
        </w:rPr>
        <w:t xml:space="preserve">, please </w:t>
      </w:r>
      <w:r>
        <w:rPr>
          <w:rFonts w:ascii="Gilroy Light" w:eastAsia="Gilroy Light" w:hAnsi="Gilroy Light" w:cs="Gilroy Light"/>
        </w:rPr>
        <w:t>be eco-friendly</w:t>
      </w:r>
      <w:r>
        <w:rPr>
          <w:rFonts w:ascii="Gilroy Light" w:eastAsia="Gilroy Light" w:hAnsi="Gilroy Light" w:cs="Gilroy Light"/>
          <w:color w:val="000000"/>
        </w:rPr>
        <w:t>. This means that everything they bring can either be eaten</w:t>
      </w:r>
      <w:r>
        <w:rPr>
          <w:rFonts w:ascii="Gilroy Light" w:eastAsia="Gilroy Light" w:hAnsi="Gilroy Light" w:cs="Gilroy Light"/>
        </w:rPr>
        <w:t xml:space="preserve">, </w:t>
      </w:r>
      <w:r>
        <w:rPr>
          <w:rFonts w:ascii="Gilroy Light" w:eastAsia="Gilroy Light" w:hAnsi="Gilroy Light" w:cs="Gilroy Light"/>
          <w:color w:val="000000"/>
        </w:rPr>
        <w:t>reused, or recycled. It’s so simple:</w:t>
      </w:r>
    </w:p>
    <w:p w:rsidR="00FC5DC7" w:rsidRDefault="00FC5DC7" w:rsidP="00FC5DC7">
      <w:pPr>
        <w:rPr>
          <w:rFonts w:ascii="Gilroy Light" w:eastAsia="Gilroy Light" w:hAnsi="Gilroy Light" w:cs="Gilroy Light"/>
          <w:color w:val="000000"/>
        </w:rPr>
      </w:pPr>
    </w:p>
    <w:p w:rsidR="00FC5DC7" w:rsidRDefault="00FC5DC7" w:rsidP="00FC5D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ilroy Light" w:eastAsia="Gilroy Light" w:hAnsi="Gilroy Light" w:cs="Gilroy Light"/>
          <w:color w:val="000000"/>
          <w:sz w:val="28"/>
          <w:szCs w:val="28"/>
        </w:rPr>
      </w:pPr>
      <w:r>
        <w:rPr>
          <w:rFonts w:ascii="Gilroy ExtraBold" w:eastAsia="Gilroy ExtraBold" w:hAnsi="Gilroy ExtraBold" w:cs="Gilroy ExtraBold"/>
          <w:b/>
          <w:color w:val="4D9836"/>
        </w:rPr>
        <w:t>Step 1:</w:t>
      </w:r>
      <w:r>
        <w:rPr>
          <w:rFonts w:ascii="Gilroy Light" w:eastAsia="Gilroy Light" w:hAnsi="Gilroy Light" w:cs="Gilroy Light"/>
          <w:b/>
          <w:color w:val="4D9836"/>
        </w:rPr>
        <w:t xml:space="preserve"> </w:t>
      </w:r>
      <w:r>
        <w:rPr>
          <w:rFonts w:ascii="Gilroy Light" w:eastAsia="Gilroy Light" w:hAnsi="Gilroy Light" w:cs="Gilroy Light"/>
          <w:color w:val="000000"/>
        </w:rPr>
        <w:t>Start with</w:t>
      </w:r>
      <w:r>
        <w:rPr>
          <w:rFonts w:ascii="Gilroy Light" w:eastAsia="Gilroy Light" w:hAnsi="Gilroy Light" w:cs="Gilroy Light"/>
        </w:rPr>
        <w:t xml:space="preserve"> planning your meals ahead of time to avoid overcooking. </w:t>
      </w:r>
    </w:p>
    <w:p w:rsidR="00FC5DC7" w:rsidRDefault="00FC5DC7" w:rsidP="00FC5D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ilroy Light" w:eastAsia="Gilroy Light" w:hAnsi="Gilroy Light" w:cs="Gilroy Light"/>
          <w:color w:val="000000"/>
          <w:sz w:val="28"/>
          <w:szCs w:val="28"/>
        </w:rPr>
      </w:pPr>
      <w:r>
        <w:rPr>
          <w:rFonts w:ascii="Gilroy ExtraBold" w:eastAsia="Gilroy ExtraBold" w:hAnsi="Gilroy ExtraBold" w:cs="Gilroy ExtraBold"/>
          <w:b/>
          <w:color w:val="4D9836"/>
        </w:rPr>
        <w:t>Step 2:</w:t>
      </w:r>
      <w:r>
        <w:rPr>
          <w:rFonts w:ascii="Gilroy Light" w:eastAsia="Gilroy Light" w:hAnsi="Gilroy Light" w:cs="Gilroy Light"/>
          <w:color w:val="000000"/>
        </w:rPr>
        <w:t xml:space="preserve"> Bring your own shopping bags when</w:t>
      </w:r>
      <w:r>
        <w:rPr>
          <w:rFonts w:ascii="Gilroy Light" w:eastAsia="Gilroy Light" w:hAnsi="Gilroy Light" w:cs="Gilroy Light"/>
        </w:rPr>
        <w:t xml:space="preserve"> buying your ingredients from your local farmers market.</w:t>
      </w:r>
      <w:r>
        <w:rPr>
          <w:rFonts w:ascii="Gilroy Light" w:eastAsia="Gilroy Light" w:hAnsi="Gilroy Light" w:cs="Gilroy Light"/>
          <w:color w:val="000000"/>
        </w:rPr>
        <w:t xml:space="preserve"> </w:t>
      </w:r>
    </w:p>
    <w:p w:rsidR="00FC5DC7" w:rsidRDefault="00FC5DC7" w:rsidP="00FC5D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ilroy Light" w:eastAsia="Gilroy Light" w:hAnsi="Gilroy Light" w:cs="Gilroy Light"/>
          <w:color w:val="000000"/>
          <w:sz w:val="28"/>
          <w:szCs w:val="28"/>
        </w:rPr>
      </w:pPr>
      <w:r>
        <w:rPr>
          <w:rFonts w:ascii="Gilroy ExtraBold" w:eastAsia="Gilroy ExtraBold" w:hAnsi="Gilroy ExtraBold" w:cs="Gilroy ExtraBold"/>
          <w:b/>
          <w:color w:val="4D9836"/>
        </w:rPr>
        <w:t xml:space="preserve">Step 3: </w:t>
      </w:r>
      <w:r>
        <w:rPr>
          <w:rFonts w:ascii="Gilroy Light" w:eastAsia="Gilroy Light" w:hAnsi="Gilroy Light" w:cs="Gilroy Light"/>
        </w:rPr>
        <w:t>Purchase gifts that give back to a charitable cause.</w:t>
      </w:r>
    </w:p>
    <w:p w:rsidR="00FC5DC7" w:rsidRDefault="00FC5DC7" w:rsidP="00FC5D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ilroy Light" w:eastAsia="Gilroy Light" w:hAnsi="Gilroy Light" w:cs="Gilroy Light"/>
          <w:color w:val="000000"/>
          <w:sz w:val="28"/>
          <w:szCs w:val="28"/>
        </w:rPr>
      </w:pPr>
      <w:r>
        <w:rPr>
          <w:rFonts w:ascii="Gilroy ExtraBold" w:eastAsia="Gilroy ExtraBold" w:hAnsi="Gilroy ExtraBold" w:cs="Gilroy ExtraBold"/>
          <w:b/>
          <w:color w:val="4D9836"/>
        </w:rPr>
        <w:t>Step 4:</w:t>
      </w:r>
      <w:r>
        <w:rPr>
          <w:rFonts w:ascii="Gilroy Light" w:eastAsia="Gilroy Light" w:hAnsi="Gilroy Light" w:cs="Gilroy Light"/>
          <w:color w:val="000000"/>
        </w:rPr>
        <w:t xml:space="preserve"> Switch to LED </w:t>
      </w:r>
      <w:r>
        <w:rPr>
          <w:rFonts w:ascii="Gilroy Light" w:eastAsia="Gilroy Light" w:hAnsi="Gilroy Light" w:cs="Gilroy Light"/>
        </w:rPr>
        <w:t>holiday decorations or have your child(ren) make their own.</w:t>
      </w:r>
    </w:p>
    <w:p w:rsidR="00FC5DC7" w:rsidRDefault="00FC5DC7" w:rsidP="00FC5D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ilroy Light" w:eastAsia="Gilroy Light" w:hAnsi="Gilroy Light" w:cs="Gilroy Light"/>
          <w:color w:val="000000"/>
          <w:sz w:val="28"/>
          <w:szCs w:val="28"/>
        </w:rPr>
      </w:pPr>
      <w:r>
        <w:rPr>
          <w:rFonts w:ascii="Gilroy ExtraBold" w:eastAsia="Gilroy ExtraBold" w:hAnsi="Gilroy ExtraBold" w:cs="Gilroy ExtraBold"/>
          <w:b/>
          <w:color w:val="4D9836"/>
        </w:rPr>
        <w:t xml:space="preserve">Step 5: </w:t>
      </w:r>
      <w:r>
        <w:rPr>
          <w:rFonts w:ascii="Gilroy Light" w:eastAsia="Gilroy Light" w:hAnsi="Gilroy Light" w:cs="Gilroy Light"/>
          <w:color w:val="000000"/>
        </w:rPr>
        <w:t>Provide reusable or compostable</w:t>
      </w:r>
      <w:r>
        <w:rPr>
          <w:rFonts w:ascii="Gilroy Light" w:eastAsia="Gilroy Light" w:hAnsi="Gilroy Light" w:cs="Gilroy Light"/>
        </w:rPr>
        <w:t xml:space="preserve"> </w:t>
      </w:r>
      <w:r>
        <w:rPr>
          <w:rFonts w:ascii="Gilroy Light" w:eastAsia="Gilroy Light" w:hAnsi="Gilroy Light" w:cs="Gilroy Light"/>
          <w:color w:val="000000"/>
        </w:rPr>
        <w:t>utensils</w:t>
      </w:r>
      <w:r>
        <w:rPr>
          <w:rFonts w:ascii="Gilroy Light" w:eastAsia="Gilroy Light" w:hAnsi="Gilroy Light" w:cs="Gilroy Light"/>
          <w:color w:val="000000"/>
        </w:rPr>
        <w:t xml:space="preserve"> </w:t>
      </w:r>
      <w:r>
        <w:rPr>
          <w:rFonts w:ascii="Gilroy Light" w:eastAsia="Gilroy Light" w:hAnsi="Gilroy Light" w:cs="Gilroy Light"/>
          <w:color w:val="000000"/>
        </w:rPr>
        <w:t>,plates,</w:t>
      </w:r>
      <w:r>
        <w:rPr>
          <w:rFonts w:ascii="Gilroy Light" w:eastAsia="Gilroy Light" w:hAnsi="Gilroy Light" w:cs="Gilroy Light"/>
          <w:color w:val="000000"/>
        </w:rPr>
        <w:t xml:space="preserve"> </w:t>
      </w:r>
      <w:proofErr w:type="spellStart"/>
      <w:r>
        <w:rPr>
          <w:rFonts w:ascii="Gilroy Light" w:eastAsia="Gilroy Light" w:hAnsi="Gilroy Light" w:cs="Gilroy Light"/>
          <w:color w:val="000000"/>
        </w:rPr>
        <w:t>cups,</w:t>
      </w:r>
      <w:r>
        <w:rPr>
          <w:rFonts w:ascii="Gilroy Light" w:eastAsia="Gilroy Light" w:hAnsi="Gilroy Light" w:cs="Gilroy Light"/>
          <w:color w:val="000000"/>
        </w:rPr>
        <w:t xml:space="preserve"> </w:t>
      </w:r>
      <w:r>
        <w:rPr>
          <w:rFonts w:ascii="Gilroy Light" w:eastAsia="Gilroy Light" w:hAnsi="Gilroy Light" w:cs="Gilroy Light"/>
          <w:color w:val="000000"/>
        </w:rPr>
        <w:t>an</w:t>
      </w:r>
      <w:proofErr w:type="spellEnd"/>
      <w:r>
        <w:rPr>
          <w:rFonts w:ascii="Gilroy Light" w:eastAsia="Gilroy Light" w:hAnsi="Gilroy Light" w:cs="Gilroy Light"/>
          <w:color w:val="000000"/>
        </w:rPr>
        <w:t>d napkins</w:t>
      </w:r>
      <w:r>
        <w:rPr>
          <w:rFonts w:ascii="Gilroy Light" w:eastAsia="Gilroy Light" w:hAnsi="Gilroy Light" w:cs="Gilroy Light"/>
        </w:rPr>
        <w:t xml:space="preserve"> during your celebration. </w:t>
      </w:r>
    </w:p>
    <w:p w:rsidR="00FC5DC7" w:rsidRDefault="00FC5DC7" w:rsidP="00FC5D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ilroy Light" w:eastAsia="Gilroy Light" w:hAnsi="Gilroy Light" w:cs="Gilroy Light"/>
          <w:color w:val="000000"/>
          <w:sz w:val="28"/>
          <w:szCs w:val="28"/>
        </w:rPr>
      </w:pPr>
      <w:r>
        <w:rPr>
          <w:rFonts w:ascii="Gilroy ExtraBold" w:eastAsia="Gilroy ExtraBold" w:hAnsi="Gilroy ExtraBold" w:cs="Gilroy ExtraBold"/>
          <w:b/>
          <w:color w:val="4D9836"/>
        </w:rPr>
        <w:t>Step 6:</w:t>
      </w:r>
      <w:r>
        <w:rPr>
          <w:rFonts w:ascii="Gilroy Light" w:eastAsia="Gilroy Light" w:hAnsi="Gilroy Light" w:cs="Gilroy Light"/>
          <w:b/>
          <w:color w:val="4D9836"/>
        </w:rPr>
        <w:t xml:space="preserve"> </w:t>
      </w:r>
      <w:r>
        <w:rPr>
          <w:rFonts w:ascii="Gilroy Light" w:eastAsia="Gilroy Light" w:hAnsi="Gilroy Light" w:cs="Gilroy Light"/>
          <w:color w:val="000000"/>
        </w:rPr>
        <w:t>Encourage your friends and family to recycle and bring their own reusable containers for taking home leftovers</w:t>
      </w:r>
    </w:p>
    <w:p w:rsidR="00FC5DC7" w:rsidRDefault="00FC5DC7" w:rsidP="00FC5DC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</w:rPr>
        <w:t> </w:t>
      </w:r>
    </w:p>
    <w:p w:rsidR="00FC5DC7" w:rsidRDefault="00FC5DC7" w:rsidP="00FC5DC7">
      <w:pPr>
        <w:rPr>
          <w:rFonts w:ascii="Gilroy Light" w:eastAsia="Gilroy Light" w:hAnsi="Gilroy Light" w:cs="Gilroy Light"/>
        </w:rPr>
      </w:pPr>
      <w:r>
        <w:rPr>
          <w:rFonts w:ascii="Gilroy Light" w:eastAsia="Gilroy Light" w:hAnsi="Gilroy Light" w:cs="Gilroy Light"/>
          <w:color w:val="000000"/>
        </w:rPr>
        <w:t xml:space="preserve">By </w:t>
      </w:r>
      <w:r>
        <w:rPr>
          <w:rFonts w:ascii="Gilroy Light" w:eastAsia="Gilroy Light" w:hAnsi="Gilroy Light" w:cs="Gilroy Light"/>
        </w:rPr>
        <w:t xml:space="preserve">taking these steps to change your holiday habits, you will help us protect the Earth and save money that would have been wasted. </w:t>
      </w:r>
    </w:p>
    <w:p w:rsidR="00FC5DC7" w:rsidRDefault="00FC5DC7" w:rsidP="00FC5DC7">
      <w:pPr>
        <w:rPr>
          <w:rFonts w:ascii="Gilroy Light" w:eastAsia="Gilroy Light" w:hAnsi="Gilroy Light" w:cs="Gilroy Light"/>
          <w:color w:val="000000"/>
          <w:sz w:val="28"/>
          <w:szCs w:val="28"/>
        </w:rPr>
      </w:pPr>
    </w:p>
    <w:p w:rsidR="00FC5DC7" w:rsidRDefault="00FC5DC7" w:rsidP="00FC5DC7">
      <w:pPr>
        <w:rPr>
          <w:rFonts w:ascii="Gilroy Light" w:eastAsia="Gilroy Light" w:hAnsi="Gilroy Light" w:cs="Gilroy Light"/>
          <w:color w:val="000000"/>
          <w:sz w:val="28"/>
          <w:szCs w:val="28"/>
        </w:rPr>
      </w:pPr>
      <w:r>
        <w:rPr>
          <w:rFonts w:ascii="Gilroy ExtraBold" w:eastAsia="Gilroy ExtraBold" w:hAnsi="Gilroy ExtraBold" w:cs="Gilroy ExtraBold"/>
          <w:b/>
          <w:color w:val="4D9836"/>
        </w:rPr>
        <w:t>Reuse What You Have!</w:t>
      </w:r>
      <w:r>
        <w:rPr>
          <w:rFonts w:ascii="Cambria" w:eastAsia="Cambria" w:hAnsi="Cambria" w:cs="Cambria"/>
          <w:b/>
          <w:color w:val="4D9836"/>
        </w:rPr>
        <w:t> </w:t>
      </w:r>
    </w:p>
    <w:p w:rsidR="00FC5DC7" w:rsidRDefault="00FC5DC7" w:rsidP="00FC5DC7">
      <w:pPr>
        <w:rPr>
          <w:rFonts w:ascii="Gilroy Light" w:eastAsia="Gilroy Light" w:hAnsi="Gilroy Light" w:cs="Gilroy Light"/>
        </w:rPr>
      </w:pPr>
    </w:p>
    <w:p w:rsidR="00FC5DC7" w:rsidRDefault="00FC5DC7" w:rsidP="00FC5DC7">
      <w:pPr>
        <w:rPr>
          <w:rFonts w:ascii="Gilroy Light" w:eastAsia="Gilroy Light" w:hAnsi="Gilroy Light" w:cs="Gilroy Light"/>
        </w:rPr>
      </w:pPr>
      <w:r>
        <w:rPr>
          <w:rFonts w:ascii="Gilroy Light" w:eastAsia="Gilroy Light" w:hAnsi="Gilroy Light" w:cs="Gilroy Light"/>
        </w:rPr>
        <w:t xml:space="preserve">To continue your Green Holiday, freeze your leftovers or cook something new! Recycle any broken lights, old holiday decorations, paper waste, and cardboard boxes. Then, organize your </w:t>
      </w:r>
      <w:r>
        <w:rPr>
          <w:rFonts w:ascii="Gilroy Light" w:eastAsia="Gilroy Light" w:hAnsi="Gilroy Light" w:cs="Gilroy Light"/>
        </w:rPr>
        <w:lastRenderedPageBreak/>
        <w:t xml:space="preserve">decorations and wrapping materials so that you can re-use them again next year! Lastly, talk with your child(ren) about donating old toys, electronics, food, and clothes to those in need. </w:t>
      </w:r>
    </w:p>
    <w:p w:rsidR="00684C94" w:rsidRDefault="00A82FBB"/>
    <w:sectPr w:rsidR="00684C94" w:rsidSect="001B0D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2FBB" w:rsidRDefault="00A82FBB" w:rsidP="005B749F">
      <w:r>
        <w:separator/>
      </w:r>
    </w:p>
  </w:endnote>
  <w:endnote w:type="continuationSeparator" w:id="0">
    <w:p w:rsidR="00A82FBB" w:rsidRDefault="00A82FBB" w:rsidP="005B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 ExtraBold">
    <w:altName w:val="Calibri"/>
    <w:panose1 w:val="020B0604020202020204"/>
    <w:charset w:val="00"/>
    <w:family w:val="auto"/>
    <w:pitch w:val="default"/>
  </w:font>
  <w:font w:name="Gilroy Light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749F" w:rsidRDefault="00F7665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1E6182" wp14:editId="46DFCE7C">
          <wp:simplePos x="0" y="0"/>
          <wp:positionH relativeFrom="column">
            <wp:posOffset>6045200</wp:posOffset>
          </wp:positionH>
          <wp:positionV relativeFrom="paragraph">
            <wp:posOffset>-355600</wp:posOffset>
          </wp:positionV>
          <wp:extent cx="742209" cy="907144"/>
          <wp:effectExtent l="0" t="0" r="0" b="0"/>
          <wp:wrapNone/>
          <wp:docPr id="2" name="Picture 2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09" cy="907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2FBB" w:rsidRDefault="00A82FBB" w:rsidP="005B749F">
      <w:r>
        <w:separator/>
      </w:r>
    </w:p>
  </w:footnote>
  <w:footnote w:type="continuationSeparator" w:id="0">
    <w:p w:rsidR="00A82FBB" w:rsidRDefault="00A82FBB" w:rsidP="005B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749F" w:rsidRDefault="005B749F" w:rsidP="005B749F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9264" behindDoc="1" locked="0" layoutInCell="1" allowOverlap="1" wp14:anchorId="3F46AF5A" wp14:editId="15C1DCB9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ilroy ExtraBold" w:hAnsi="Gilroy ExtraBold"/>
        <w:color w:val="4E9836"/>
        <w:sz w:val="36"/>
        <w:szCs w:val="36"/>
      </w:rPr>
      <w:t>LAUNCH Project Toolkits</w:t>
    </w:r>
  </w:p>
  <w:p w:rsidR="005B749F" w:rsidRDefault="005B749F" w:rsidP="005B749F">
    <w:pPr>
      <w:pStyle w:val="Header"/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31879"/>
    <w:multiLevelType w:val="multilevel"/>
    <w:tmpl w:val="3DEC19E4"/>
    <w:lvl w:ilvl="0">
      <w:start w:val="1"/>
      <w:numFmt w:val="bullet"/>
      <w:lvlText w:val="⇒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⇒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4D9836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C7"/>
    <w:rsid w:val="001B0DCC"/>
    <w:rsid w:val="00204A49"/>
    <w:rsid w:val="005B749F"/>
    <w:rsid w:val="005E18AB"/>
    <w:rsid w:val="00A82FBB"/>
    <w:rsid w:val="00AB7A8D"/>
    <w:rsid w:val="00F13B9D"/>
    <w:rsid w:val="00F76657"/>
    <w:rsid w:val="00FA76B6"/>
    <w:rsid w:val="00FC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2F084"/>
  <w15:chartTrackingRefBased/>
  <w15:docId w15:val="{41C2B4AA-C270-A148-805C-5AC71ADF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DC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49F"/>
  </w:style>
  <w:style w:type="paragraph" w:styleId="Footer">
    <w:name w:val="footer"/>
    <w:basedOn w:val="Normal"/>
    <w:link w:val="FooterChar"/>
    <w:uiPriority w:val="99"/>
    <w:unhideWhenUsed/>
    <w:rsid w:val="005B7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lennarnade/Library/Group%20Containers/UBF8T346G9.Office/User%20Content.localized/Templates.localized/Launch%20Resour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Launch Resource Template.dotx</Template>
  <TotalTime>0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Glenn Arnade</cp:lastModifiedBy>
  <cp:revision>1</cp:revision>
  <dcterms:created xsi:type="dcterms:W3CDTF">2022-12-06T22:57:00Z</dcterms:created>
  <dcterms:modified xsi:type="dcterms:W3CDTF">2022-12-06T22:58:00Z</dcterms:modified>
</cp:coreProperties>
</file>