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83B5" w14:textId="77777777" w:rsidR="0047145A" w:rsidRDefault="0047145A" w:rsidP="0047145A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Earth Week Daily Activities: Social Media Report</w:t>
      </w:r>
    </w:p>
    <w:p w14:paraId="563F8354" w14:textId="77777777" w:rsidR="0047145A" w:rsidRDefault="0047145A" w:rsidP="0047145A">
      <w:pPr>
        <w:rPr>
          <w:rFonts w:ascii="Gilroy Light" w:eastAsia="Gilroy Light" w:hAnsi="Gilroy Light" w:cs="Gilroy Light"/>
          <w:sz w:val="22"/>
          <w:szCs w:val="22"/>
        </w:rPr>
      </w:pPr>
    </w:p>
    <w:p w14:paraId="5D9E1FC8" w14:textId="77777777" w:rsidR="0047145A" w:rsidRDefault="0047145A" w:rsidP="0047145A">
      <w:pPr>
        <w:jc w:val="center"/>
        <w:rPr>
          <w:rFonts w:ascii="Gilroy Light" w:eastAsia="Gilroy Light" w:hAnsi="Gilroy Light" w:cs="Gilroy Light"/>
          <w:sz w:val="22"/>
          <w:szCs w:val="22"/>
        </w:rPr>
      </w:pPr>
      <w:r>
        <w:rPr>
          <w:rFonts w:ascii="Gilroy ExtraBold" w:eastAsia="Gilroy ExtraBold" w:hAnsi="Gilroy ExtraBold" w:cs="Gilroy ExtraBold"/>
          <w:b/>
          <w:color w:val="4D9836"/>
          <w:sz w:val="22"/>
          <w:szCs w:val="22"/>
        </w:rPr>
        <w:t>Instructions</w:t>
      </w:r>
      <w:r>
        <w:rPr>
          <w:rFonts w:ascii="Gilroy Light" w:eastAsia="Gilroy Light" w:hAnsi="Gilroy Light" w:cs="Gilroy Light"/>
          <w:color w:val="4D9836"/>
          <w:sz w:val="22"/>
          <w:szCs w:val="22"/>
        </w:rPr>
        <w:t>: Count how many people posted each day using the daily hashtags. Students must use the #</w:t>
      </w:r>
      <w:proofErr w:type="spellStart"/>
      <w:r>
        <w:rPr>
          <w:rFonts w:ascii="Gilroy Light" w:eastAsia="Gilroy Light" w:hAnsi="Gilroy Light" w:cs="Gilroy Light"/>
          <w:color w:val="4D9836"/>
          <w:sz w:val="22"/>
          <w:szCs w:val="22"/>
        </w:rPr>
        <w:t>EarthWeek</w:t>
      </w:r>
      <w:proofErr w:type="spellEnd"/>
      <w:r>
        <w:rPr>
          <w:rFonts w:ascii="Gilroy Light" w:eastAsia="Gilroy Light" w:hAnsi="Gilroy Light" w:cs="Gilroy Light"/>
          <w:color w:val="4D9836"/>
          <w:sz w:val="22"/>
          <w:szCs w:val="22"/>
        </w:rPr>
        <w:t>________(your school name) hashtag to separate from other schools participating!</w:t>
      </w:r>
    </w:p>
    <w:p w14:paraId="16361593" w14:textId="77777777" w:rsidR="0047145A" w:rsidRDefault="0047145A" w:rsidP="0047145A">
      <w:pPr>
        <w:rPr>
          <w:rFonts w:ascii="Gilroy Light" w:eastAsia="Gilroy Light" w:hAnsi="Gilroy Light" w:cs="Gilroy Light"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2520"/>
        <w:gridCol w:w="3870"/>
      </w:tblGrid>
      <w:tr w:rsidR="0047145A" w14:paraId="6322CBC0" w14:textId="77777777" w:rsidTr="00946761">
        <w:trPr>
          <w:trHeight w:val="495"/>
        </w:trPr>
        <w:tc>
          <w:tcPr>
            <w:tcW w:w="4410" w:type="dxa"/>
            <w:shd w:val="clear" w:color="auto" w:fill="E7E6E6"/>
          </w:tcPr>
          <w:p w14:paraId="33E65AAE" w14:textId="77777777" w:rsidR="0047145A" w:rsidRDefault="0047145A" w:rsidP="00946761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Hashtags #</w:t>
            </w:r>
          </w:p>
        </w:tc>
        <w:tc>
          <w:tcPr>
            <w:tcW w:w="2520" w:type="dxa"/>
            <w:shd w:val="clear" w:color="auto" w:fill="E7E6E6"/>
          </w:tcPr>
          <w:p w14:paraId="27319A7B" w14:textId="77777777" w:rsidR="0047145A" w:rsidRDefault="0047145A" w:rsidP="00946761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Daily Activity</w:t>
            </w:r>
          </w:p>
        </w:tc>
        <w:tc>
          <w:tcPr>
            <w:tcW w:w="3870" w:type="dxa"/>
            <w:shd w:val="clear" w:color="auto" w:fill="E7E6E6"/>
          </w:tcPr>
          <w:p w14:paraId="35002F49" w14:textId="77777777" w:rsidR="0047145A" w:rsidRDefault="0047145A" w:rsidP="00946761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Number of Unique Posts</w:t>
            </w:r>
          </w:p>
        </w:tc>
      </w:tr>
      <w:tr w:rsidR="0047145A" w14:paraId="19DB082A" w14:textId="77777777" w:rsidTr="00946761">
        <w:trPr>
          <w:trHeight w:val="1200"/>
        </w:trPr>
        <w:tc>
          <w:tcPr>
            <w:tcW w:w="4410" w:type="dxa"/>
          </w:tcPr>
          <w:p w14:paraId="48EF627C" w14:textId="77777777" w:rsidR="0047145A" w:rsidRDefault="0047145A" w:rsidP="0094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#Green Pledges</w:t>
            </w:r>
          </w:p>
          <w:p w14:paraId="22A211CE" w14:textId="77777777" w:rsidR="0047145A" w:rsidRDefault="0047145A" w:rsidP="0094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#</w:t>
            </w:r>
            <w:proofErr w:type="spellStart"/>
            <w:r>
              <w:rPr>
                <w:rFonts w:ascii="Gilroy Light" w:eastAsia="Gilroy Light" w:hAnsi="Gilroy Light" w:cs="Gilroy Light"/>
              </w:rPr>
              <w:t>EarthWeek</w:t>
            </w:r>
            <w:proofErr w:type="spellEnd"/>
            <w:r>
              <w:rPr>
                <w:rFonts w:ascii="Gilroy Light" w:eastAsia="Gilroy Light" w:hAnsi="Gilroy Light" w:cs="Gilroy Light"/>
              </w:rPr>
              <w:t>__________(school name)</w:t>
            </w:r>
          </w:p>
        </w:tc>
        <w:tc>
          <w:tcPr>
            <w:tcW w:w="2520" w:type="dxa"/>
          </w:tcPr>
          <w:p w14:paraId="3E91CEBF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Make a Pledge Monday</w:t>
            </w:r>
          </w:p>
        </w:tc>
        <w:tc>
          <w:tcPr>
            <w:tcW w:w="3870" w:type="dxa"/>
          </w:tcPr>
          <w:p w14:paraId="7AB55717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47145A" w14:paraId="5E9F04CB" w14:textId="77777777" w:rsidTr="00946761">
        <w:trPr>
          <w:trHeight w:val="1035"/>
        </w:trPr>
        <w:tc>
          <w:tcPr>
            <w:tcW w:w="4410" w:type="dxa"/>
          </w:tcPr>
          <w:p w14:paraId="02D50203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#</w:t>
            </w:r>
            <w:proofErr w:type="spellStart"/>
            <w:r>
              <w:rPr>
                <w:rFonts w:ascii="Gilroy Light" w:eastAsia="Gilroy Light" w:hAnsi="Gilroy Light" w:cs="Gilroy Light"/>
              </w:rPr>
              <w:t>TrashyTuesday</w:t>
            </w:r>
            <w:proofErr w:type="spellEnd"/>
          </w:p>
          <w:p w14:paraId="40BADCE5" w14:textId="77777777" w:rsidR="0047145A" w:rsidRDefault="0047145A" w:rsidP="00946761">
            <w:pPr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#</w:t>
            </w:r>
            <w:proofErr w:type="spellStart"/>
            <w:r>
              <w:rPr>
                <w:rFonts w:ascii="Gilroy Light" w:eastAsia="Gilroy Light" w:hAnsi="Gilroy Light" w:cs="Gilroy Light"/>
              </w:rPr>
              <w:t>EarthWeek</w:t>
            </w:r>
            <w:proofErr w:type="spellEnd"/>
            <w:r>
              <w:rPr>
                <w:rFonts w:ascii="Gilroy Light" w:eastAsia="Gilroy Light" w:hAnsi="Gilroy Light" w:cs="Gilroy Light"/>
              </w:rPr>
              <w:t>__________(school name)</w:t>
            </w:r>
          </w:p>
        </w:tc>
        <w:tc>
          <w:tcPr>
            <w:tcW w:w="2520" w:type="dxa"/>
          </w:tcPr>
          <w:p w14:paraId="5BB912B0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Trashy Tuesday</w:t>
            </w:r>
          </w:p>
        </w:tc>
        <w:tc>
          <w:tcPr>
            <w:tcW w:w="3870" w:type="dxa"/>
          </w:tcPr>
          <w:p w14:paraId="660EBE14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47145A" w14:paraId="628FCB17" w14:textId="77777777" w:rsidTr="00946761">
        <w:trPr>
          <w:trHeight w:val="1035"/>
        </w:trPr>
        <w:tc>
          <w:tcPr>
            <w:tcW w:w="4410" w:type="dxa"/>
          </w:tcPr>
          <w:p w14:paraId="1587BF6F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#</w:t>
            </w:r>
            <w:proofErr w:type="spellStart"/>
            <w:r>
              <w:rPr>
                <w:rFonts w:ascii="Gilroy Light" w:eastAsia="Gilroy Light" w:hAnsi="Gilroy Light" w:cs="Gilroy Light"/>
              </w:rPr>
              <w:t>WasteLess</w:t>
            </w:r>
            <w:proofErr w:type="spellEnd"/>
          </w:p>
          <w:p w14:paraId="13C7B714" w14:textId="77777777" w:rsidR="0047145A" w:rsidRDefault="0047145A" w:rsidP="00946761">
            <w:pPr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#</w:t>
            </w:r>
            <w:proofErr w:type="spellStart"/>
            <w:r>
              <w:rPr>
                <w:rFonts w:ascii="Gilroy Light" w:eastAsia="Gilroy Light" w:hAnsi="Gilroy Light" w:cs="Gilroy Light"/>
              </w:rPr>
              <w:t>EarthWeek</w:t>
            </w:r>
            <w:proofErr w:type="spellEnd"/>
            <w:r>
              <w:rPr>
                <w:rFonts w:ascii="Gilroy Light" w:eastAsia="Gilroy Light" w:hAnsi="Gilroy Light" w:cs="Gilroy Light"/>
              </w:rPr>
              <w:t>__________(school name)</w:t>
            </w:r>
          </w:p>
        </w:tc>
        <w:tc>
          <w:tcPr>
            <w:tcW w:w="2520" w:type="dxa"/>
          </w:tcPr>
          <w:p w14:paraId="6FC7451E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Waste Less Wednesday</w:t>
            </w:r>
          </w:p>
        </w:tc>
        <w:tc>
          <w:tcPr>
            <w:tcW w:w="3870" w:type="dxa"/>
          </w:tcPr>
          <w:p w14:paraId="4AB37B58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47145A" w14:paraId="554BD5D0" w14:textId="77777777" w:rsidTr="00946761">
        <w:trPr>
          <w:trHeight w:val="1110"/>
        </w:trPr>
        <w:tc>
          <w:tcPr>
            <w:tcW w:w="4410" w:type="dxa"/>
          </w:tcPr>
          <w:p w14:paraId="416F0F51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#</w:t>
            </w:r>
            <w:proofErr w:type="spellStart"/>
            <w:r>
              <w:rPr>
                <w:rFonts w:ascii="Gilroy Light" w:eastAsia="Gilroy Light" w:hAnsi="Gilroy Light" w:cs="Gilroy Light"/>
              </w:rPr>
              <w:t>ZeroEmission</w:t>
            </w:r>
            <w:proofErr w:type="spellEnd"/>
          </w:p>
          <w:p w14:paraId="5CAB67B9" w14:textId="77777777" w:rsidR="0047145A" w:rsidRDefault="0047145A" w:rsidP="00946761">
            <w:pPr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#</w:t>
            </w:r>
            <w:proofErr w:type="spellStart"/>
            <w:r>
              <w:rPr>
                <w:rFonts w:ascii="Gilroy Light" w:eastAsia="Gilroy Light" w:hAnsi="Gilroy Light" w:cs="Gilroy Light"/>
              </w:rPr>
              <w:t>EarthWeek</w:t>
            </w:r>
            <w:proofErr w:type="spellEnd"/>
            <w:r>
              <w:rPr>
                <w:rFonts w:ascii="Gilroy Light" w:eastAsia="Gilroy Light" w:hAnsi="Gilroy Light" w:cs="Gilroy Light"/>
              </w:rPr>
              <w:t>__________(school name)</w:t>
            </w:r>
          </w:p>
        </w:tc>
        <w:tc>
          <w:tcPr>
            <w:tcW w:w="2520" w:type="dxa"/>
          </w:tcPr>
          <w:p w14:paraId="36B7011E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 xml:space="preserve">Transportation Thursday </w:t>
            </w:r>
          </w:p>
        </w:tc>
        <w:tc>
          <w:tcPr>
            <w:tcW w:w="3870" w:type="dxa"/>
          </w:tcPr>
          <w:p w14:paraId="25B2BEBB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</w:p>
        </w:tc>
      </w:tr>
      <w:tr w:rsidR="0047145A" w14:paraId="46DB6A3D" w14:textId="77777777" w:rsidTr="00946761">
        <w:trPr>
          <w:trHeight w:val="1050"/>
        </w:trPr>
        <w:tc>
          <w:tcPr>
            <w:tcW w:w="4410" w:type="dxa"/>
          </w:tcPr>
          <w:p w14:paraId="59566A26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#</w:t>
            </w:r>
            <w:proofErr w:type="spellStart"/>
            <w:r>
              <w:rPr>
                <w:rFonts w:ascii="Gilroy Light" w:eastAsia="Gilroy Light" w:hAnsi="Gilroy Light" w:cs="Gilroy Light"/>
              </w:rPr>
              <w:t>GreenFashion</w:t>
            </w:r>
            <w:proofErr w:type="spellEnd"/>
          </w:p>
          <w:p w14:paraId="6333089F" w14:textId="77777777" w:rsidR="0047145A" w:rsidRDefault="0047145A" w:rsidP="00946761">
            <w:pPr>
              <w:rPr>
                <w:rFonts w:ascii="Gilroy Light" w:eastAsia="Gilroy Light" w:hAnsi="Gilroy Light" w:cs="Gilroy Light"/>
                <w:color w:val="000000"/>
              </w:rPr>
            </w:pPr>
            <w:r>
              <w:rPr>
                <w:rFonts w:ascii="Gilroy Light" w:eastAsia="Gilroy Light" w:hAnsi="Gilroy Light" w:cs="Gilroy Light"/>
              </w:rPr>
              <w:t>#</w:t>
            </w:r>
            <w:proofErr w:type="spellStart"/>
            <w:r>
              <w:rPr>
                <w:rFonts w:ascii="Gilroy Light" w:eastAsia="Gilroy Light" w:hAnsi="Gilroy Light" w:cs="Gilroy Light"/>
              </w:rPr>
              <w:t>EarthWeek</w:t>
            </w:r>
            <w:proofErr w:type="spellEnd"/>
            <w:r>
              <w:rPr>
                <w:rFonts w:ascii="Gilroy Light" w:eastAsia="Gilroy Light" w:hAnsi="Gilroy Light" w:cs="Gilroy Light"/>
              </w:rPr>
              <w:t>__________(school name)</w:t>
            </w:r>
          </w:p>
        </w:tc>
        <w:tc>
          <w:tcPr>
            <w:tcW w:w="2520" w:type="dxa"/>
          </w:tcPr>
          <w:p w14:paraId="37DEAD47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Green Fashion Friday</w:t>
            </w:r>
          </w:p>
        </w:tc>
        <w:tc>
          <w:tcPr>
            <w:tcW w:w="3870" w:type="dxa"/>
          </w:tcPr>
          <w:p w14:paraId="74AA5DBF" w14:textId="77777777" w:rsidR="0047145A" w:rsidRDefault="0047145A" w:rsidP="00946761">
            <w:pPr>
              <w:rPr>
                <w:rFonts w:ascii="Gilroy Light" w:eastAsia="Gilroy Light" w:hAnsi="Gilroy Light" w:cs="Gilroy Light"/>
              </w:rPr>
            </w:pPr>
          </w:p>
        </w:tc>
      </w:tr>
    </w:tbl>
    <w:p w14:paraId="6A8777C1" w14:textId="77777777" w:rsidR="0047145A" w:rsidRDefault="0047145A" w:rsidP="0047145A">
      <w:pPr>
        <w:rPr>
          <w:rFonts w:ascii="Gilroy Light" w:eastAsia="Gilroy Light" w:hAnsi="Gilroy Light" w:cs="Gilroy Light"/>
          <w:b/>
          <w:sz w:val="22"/>
          <w:szCs w:val="22"/>
        </w:rPr>
      </w:pPr>
    </w:p>
    <w:p w14:paraId="6A0A1FE5" w14:textId="77777777" w:rsidR="0047145A" w:rsidRDefault="0047145A" w:rsidP="0047145A">
      <w:pP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Total Social Media Posts for the whole week: _______</w:t>
      </w:r>
    </w:p>
    <w:p w14:paraId="21768CE7" w14:textId="77777777" w:rsidR="0047145A" w:rsidRDefault="0047145A" w:rsidP="0047145A">
      <w:pPr>
        <w:rPr>
          <w:rFonts w:ascii="Gilroy ExtraBold" w:eastAsia="Gilroy ExtraBold" w:hAnsi="Gilroy ExtraBold" w:cs="Gilroy ExtraBold"/>
          <w:b/>
          <w:color w:val="4D9836"/>
        </w:rPr>
      </w:pPr>
      <w:r>
        <w:rPr>
          <w:rFonts w:ascii="Gilroy ExtraBold" w:eastAsia="Gilroy ExtraBold" w:hAnsi="Gilroy ExtraBold" w:cs="Gilroy ExtraBold"/>
          <w:b/>
          <w:color w:val="4D9836"/>
        </w:rPr>
        <w:t>*You will report this number on your google wrap up form</w:t>
      </w:r>
    </w:p>
    <w:p w14:paraId="650361D5" w14:textId="77777777" w:rsidR="00684C94" w:rsidRDefault="0047145A"/>
    <w:sectPr w:rsidR="00684C94">
      <w:headerReference w:type="default" r:id="rId4"/>
      <w:footerReference w:type="default" r:id="rId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5FDE" w14:textId="77777777" w:rsidR="007027D9" w:rsidRDefault="00471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45BE274" wp14:editId="240B42A6">
          <wp:simplePos x="0" y="0"/>
          <wp:positionH relativeFrom="column">
            <wp:posOffset>6381345</wp:posOffset>
          </wp:positionH>
          <wp:positionV relativeFrom="paragraph">
            <wp:posOffset>-441915</wp:posOffset>
          </wp:positionV>
          <wp:extent cx="749414" cy="91595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8454B" w14:textId="77777777" w:rsidR="007027D9" w:rsidRDefault="00471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DD5F862" wp14:editId="54A68C29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57441C" w14:textId="77777777" w:rsidR="007027D9" w:rsidRDefault="00471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62DCB54B" w14:textId="77777777" w:rsidR="007027D9" w:rsidRDefault="00471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5A"/>
    <w:rsid w:val="001B0DCC"/>
    <w:rsid w:val="00204A49"/>
    <w:rsid w:val="004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12C23"/>
  <w15:chartTrackingRefBased/>
  <w15:docId w15:val="{07BE8349-B219-5445-89E2-B6F799A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5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2023-03-15T16:13:00Z</dcterms:created>
  <dcterms:modified xsi:type="dcterms:W3CDTF">2023-03-15T16:16:00Z</dcterms:modified>
</cp:coreProperties>
</file>