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0A70B" w14:textId="769C600C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</w:t>
      </w:r>
      <w:r w:rsidR="000B559B">
        <w:rPr>
          <w:rFonts w:ascii="Gilroy ExtraBold" w:hAnsi="Gilroy ExtraBold"/>
          <w:b/>
          <w:bCs/>
          <w:color w:val="4D9836"/>
          <w:sz w:val="40"/>
          <w:szCs w:val="40"/>
        </w:rPr>
        <w:t>t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o </w:t>
      </w:r>
      <w:r w:rsidR="00C876A1">
        <w:rPr>
          <w:rFonts w:ascii="Gilroy ExtraBold" w:hAnsi="Gilroy ExtraBold"/>
          <w:b/>
          <w:bCs/>
          <w:color w:val="4D9836"/>
          <w:sz w:val="40"/>
          <w:szCs w:val="40"/>
        </w:rPr>
        <w:t xml:space="preserve">Host a </w:t>
      </w:r>
      <w:r w:rsidR="00E03683">
        <w:rPr>
          <w:rFonts w:ascii="Gilroy ExtraBold" w:hAnsi="Gilroy ExtraBold"/>
          <w:b/>
          <w:bCs/>
          <w:color w:val="4D9836"/>
          <w:sz w:val="40"/>
          <w:szCs w:val="40"/>
        </w:rPr>
        <w:t>Stroll N’ Roll</w:t>
      </w:r>
      <w:r w:rsidR="004337CD">
        <w:rPr>
          <w:rFonts w:ascii="Gilroy ExtraBold" w:hAnsi="Gilroy ExtraBold"/>
          <w:b/>
          <w:bCs/>
          <w:color w:val="4D9836"/>
          <w:sz w:val="40"/>
          <w:szCs w:val="40"/>
        </w:rPr>
        <w:t xml:space="preserve"> Campaign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437C6B17" w:rsidR="0011044A" w:rsidRP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270D85AA" wp14:editId="59E04D44">
            <wp:extent cx="914400" cy="914400"/>
            <wp:effectExtent l="0" t="0" r="0" b="0"/>
            <wp:docPr id="3" name="Graphic 3" descr="Cyc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Neighborhood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5DFA" w14:textId="6DE6BF15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Help</w:t>
      </w:r>
      <w:r w:rsidR="004337CD">
        <w:rPr>
          <w:rFonts w:ascii="Gilroy Light" w:hAnsi="Gilroy Light"/>
          <w:sz w:val="28"/>
          <w:szCs w:val="28"/>
        </w:rPr>
        <w:t xml:space="preserve"> the environment </w:t>
      </w:r>
      <w:r w:rsidRPr="0011044A">
        <w:rPr>
          <w:rFonts w:ascii="Gilroy Light" w:hAnsi="Gilroy Light"/>
          <w:sz w:val="28"/>
          <w:szCs w:val="28"/>
        </w:rPr>
        <w:t xml:space="preserve"> by </w:t>
      </w:r>
    </w:p>
    <w:p w14:paraId="165132A5" w14:textId="79A010AD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 xml:space="preserve">joining our </w:t>
      </w:r>
      <w:r w:rsidR="00E03683">
        <w:rPr>
          <w:rFonts w:ascii="Gilroy Light" w:hAnsi="Gilroy Light"/>
          <w:sz w:val="28"/>
          <w:szCs w:val="28"/>
        </w:rPr>
        <w:t xml:space="preserve">Stroll N’ Roll </w:t>
      </w:r>
      <w:r w:rsidRPr="0011044A">
        <w:rPr>
          <w:rFonts w:ascii="Gilroy Light" w:hAnsi="Gilroy Light"/>
          <w:sz w:val="28"/>
          <w:szCs w:val="28"/>
        </w:rPr>
        <w:t>Campaign</w:t>
      </w:r>
      <w:r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A81AFD" w:rsidRDefault="0011044A" w:rsidP="0011044A">
      <w:pPr>
        <w:jc w:val="center"/>
        <w:rPr>
          <w:rFonts w:ascii="Gilroy Light" w:hAnsi="Gilroy Light"/>
          <w:b/>
          <w:bCs/>
          <w:sz w:val="28"/>
          <w:szCs w:val="28"/>
        </w:rPr>
      </w:pPr>
      <w:r w:rsidRPr="00A81AFD">
        <w:rPr>
          <w:rFonts w:ascii="Gilroy Light" w:hAnsi="Gilroy Light"/>
          <w:b/>
          <w:bCs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67A79" w14:textId="77777777" w:rsidR="00211902" w:rsidRDefault="00211902" w:rsidP="00384606">
      <w:r>
        <w:separator/>
      </w:r>
    </w:p>
  </w:endnote>
  <w:endnote w:type="continuationSeparator" w:id="0">
    <w:p w14:paraId="656ACCBE" w14:textId="77777777" w:rsidR="00211902" w:rsidRDefault="00211902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28767" w14:textId="77777777" w:rsidR="00211902" w:rsidRDefault="00211902" w:rsidP="00384606">
      <w:r>
        <w:separator/>
      </w:r>
    </w:p>
  </w:footnote>
  <w:footnote w:type="continuationSeparator" w:id="0">
    <w:p w14:paraId="38DB852D" w14:textId="77777777" w:rsidR="00211902" w:rsidRDefault="00211902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559B"/>
    <w:rsid w:val="000C05BF"/>
    <w:rsid w:val="0011044A"/>
    <w:rsid w:val="001315CE"/>
    <w:rsid w:val="0013257A"/>
    <w:rsid w:val="00146E46"/>
    <w:rsid w:val="00173C08"/>
    <w:rsid w:val="001B14A6"/>
    <w:rsid w:val="001F1241"/>
    <w:rsid w:val="00202230"/>
    <w:rsid w:val="00211902"/>
    <w:rsid w:val="002445E1"/>
    <w:rsid w:val="002809D0"/>
    <w:rsid w:val="002C1558"/>
    <w:rsid w:val="003357F2"/>
    <w:rsid w:val="00384606"/>
    <w:rsid w:val="003C6786"/>
    <w:rsid w:val="004337CD"/>
    <w:rsid w:val="004A5F34"/>
    <w:rsid w:val="004D0975"/>
    <w:rsid w:val="00530EBD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7A0ED0"/>
    <w:rsid w:val="007D4100"/>
    <w:rsid w:val="00831EBB"/>
    <w:rsid w:val="00860BDE"/>
    <w:rsid w:val="0092089D"/>
    <w:rsid w:val="0092545D"/>
    <w:rsid w:val="009571D1"/>
    <w:rsid w:val="00960883"/>
    <w:rsid w:val="009D2E4D"/>
    <w:rsid w:val="009E75FF"/>
    <w:rsid w:val="009F3D36"/>
    <w:rsid w:val="00A63943"/>
    <w:rsid w:val="00A81AFD"/>
    <w:rsid w:val="00AB2308"/>
    <w:rsid w:val="00B705B3"/>
    <w:rsid w:val="00B92415"/>
    <w:rsid w:val="00B93ED8"/>
    <w:rsid w:val="00BE0D6C"/>
    <w:rsid w:val="00C06D0C"/>
    <w:rsid w:val="00C11911"/>
    <w:rsid w:val="00C57089"/>
    <w:rsid w:val="00C876A1"/>
    <w:rsid w:val="00C96044"/>
    <w:rsid w:val="00CA0DF7"/>
    <w:rsid w:val="00D867FB"/>
    <w:rsid w:val="00E03683"/>
    <w:rsid w:val="00E2338B"/>
    <w:rsid w:val="00E25E5A"/>
    <w:rsid w:val="00E91CF9"/>
    <w:rsid w:val="00ED043E"/>
    <w:rsid w:val="00ED22CC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3</cp:revision>
  <cp:lastPrinted>2021-08-11T23:30:00Z</cp:lastPrinted>
  <dcterms:created xsi:type="dcterms:W3CDTF">2022-02-28T17:00:00Z</dcterms:created>
  <dcterms:modified xsi:type="dcterms:W3CDTF">2022-02-28T23:32:00Z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